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458C4" w14:textId="77777777" w:rsidR="0001239A" w:rsidRPr="00986609" w:rsidRDefault="00986609" w:rsidP="00986609">
      <w:pPr>
        <w:rPr>
          <w:rFonts w:ascii="Times New Roman" w:hAnsi="Times New Roman"/>
          <w:sz w:val="24"/>
          <w:szCs w:val="24"/>
        </w:rPr>
      </w:pPr>
      <w:r w:rsidRPr="00986609">
        <w:rPr>
          <w:rFonts w:ascii="Times New Roman" w:hAnsi="Times New Roman"/>
          <w:b/>
          <w:sz w:val="24"/>
          <w:szCs w:val="24"/>
        </w:rPr>
        <w:t>FOR IMMEDIATE RELEASE:</w:t>
      </w:r>
      <w:r w:rsidRPr="00986609">
        <w:rPr>
          <w:rFonts w:ascii="Times New Roman" w:hAnsi="Times New Roman"/>
          <w:sz w:val="24"/>
          <w:szCs w:val="24"/>
        </w:rPr>
        <w:br/>
      </w:r>
      <w:r w:rsidR="00F75A6F" w:rsidRPr="00986609">
        <w:rPr>
          <w:rFonts w:ascii="Times New Roman" w:hAnsi="Times New Roman"/>
          <w:sz w:val="24"/>
          <w:szCs w:val="24"/>
        </w:rPr>
        <w:t>Contact</w:t>
      </w:r>
      <w:r w:rsidR="0001239A" w:rsidRPr="00986609">
        <w:rPr>
          <w:rFonts w:ascii="Times New Roman" w:hAnsi="Times New Roman"/>
          <w:sz w:val="24"/>
          <w:szCs w:val="24"/>
        </w:rPr>
        <w:t>: Jennifer Becker</w:t>
      </w:r>
    </w:p>
    <w:p w14:paraId="3EEE3AB5" w14:textId="77777777" w:rsidR="00EB6973" w:rsidRPr="00986609" w:rsidRDefault="0001239A" w:rsidP="00986609">
      <w:pPr>
        <w:rPr>
          <w:rFonts w:ascii="Times New Roman" w:hAnsi="Times New Roman"/>
          <w:sz w:val="24"/>
          <w:szCs w:val="24"/>
        </w:rPr>
      </w:pPr>
      <w:r w:rsidRPr="00986609">
        <w:rPr>
          <w:rFonts w:ascii="Times New Roman" w:hAnsi="Times New Roman"/>
          <w:sz w:val="24"/>
          <w:szCs w:val="24"/>
        </w:rPr>
        <w:t>BKR Media Consultants</w:t>
      </w:r>
    </w:p>
    <w:p w14:paraId="544F13FC" w14:textId="6E9829F5" w:rsidR="00EB6973" w:rsidRPr="00986609" w:rsidRDefault="00986609" w:rsidP="00986609">
      <w:pPr>
        <w:rPr>
          <w:rFonts w:ascii="Times New Roman" w:hAnsi="Times New Roman"/>
          <w:sz w:val="24"/>
          <w:szCs w:val="24"/>
        </w:rPr>
      </w:pPr>
      <w:r w:rsidRPr="00986609">
        <w:rPr>
          <w:rFonts w:ascii="Times New Roman" w:hAnsi="Times New Roman"/>
          <w:sz w:val="24"/>
          <w:szCs w:val="24"/>
        </w:rPr>
        <w:t>(</w:t>
      </w:r>
      <w:r w:rsidR="0001239A" w:rsidRPr="00986609">
        <w:rPr>
          <w:rFonts w:ascii="Times New Roman" w:hAnsi="Times New Roman"/>
          <w:sz w:val="24"/>
          <w:szCs w:val="24"/>
        </w:rPr>
        <w:t>786</w:t>
      </w:r>
      <w:r w:rsidRPr="00986609">
        <w:rPr>
          <w:rFonts w:ascii="Times New Roman" w:hAnsi="Times New Roman"/>
          <w:sz w:val="24"/>
          <w:szCs w:val="24"/>
        </w:rPr>
        <w:t xml:space="preserve">) </w:t>
      </w:r>
      <w:r w:rsidR="007F5E03">
        <w:rPr>
          <w:rFonts w:ascii="Times New Roman" w:hAnsi="Times New Roman"/>
          <w:sz w:val="24"/>
          <w:szCs w:val="24"/>
        </w:rPr>
        <w:t>972</w:t>
      </w:r>
      <w:r w:rsidR="00EB6973" w:rsidRPr="00986609">
        <w:rPr>
          <w:rFonts w:ascii="Times New Roman" w:hAnsi="Times New Roman"/>
          <w:sz w:val="24"/>
          <w:szCs w:val="24"/>
        </w:rPr>
        <w:t>-</w:t>
      </w:r>
      <w:r w:rsidR="007F5E03">
        <w:rPr>
          <w:rFonts w:ascii="Times New Roman" w:hAnsi="Times New Roman"/>
          <w:sz w:val="24"/>
          <w:szCs w:val="24"/>
        </w:rPr>
        <w:t>4857</w:t>
      </w:r>
    </w:p>
    <w:p w14:paraId="78BE8967" w14:textId="77777777" w:rsidR="00EB6973" w:rsidRPr="0001239A" w:rsidRDefault="008A2A26" w:rsidP="00986609">
      <w:pPr>
        <w:rPr>
          <w:rFonts w:ascii="Times New Roman" w:hAnsi="Times New Roman"/>
          <w:sz w:val="24"/>
          <w:szCs w:val="24"/>
        </w:rPr>
      </w:pPr>
      <w:hyperlink r:id="rId8" w:history="1">
        <w:r w:rsidR="00986609" w:rsidRPr="00986609">
          <w:rPr>
            <w:rStyle w:val="Hyperlink"/>
            <w:rFonts w:ascii="Times New Roman" w:hAnsi="Times New Roman"/>
            <w:sz w:val="24"/>
            <w:szCs w:val="24"/>
          </w:rPr>
          <w:t>jbecker@bkr-media.com</w:t>
        </w:r>
      </w:hyperlink>
      <w:r w:rsidR="00986609" w:rsidRPr="00986609">
        <w:rPr>
          <w:rFonts w:ascii="Times New Roman" w:hAnsi="Times New Roman"/>
          <w:sz w:val="24"/>
          <w:szCs w:val="24"/>
        </w:rPr>
        <w:t xml:space="preserve"> </w:t>
      </w:r>
    </w:p>
    <w:p w14:paraId="6F2335E3" w14:textId="1183917F" w:rsidR="003D04E1" w:rsidRDefault="00EB6973" w:rsidP="00553086">
      <w:pPr>
        <w:jc w:val="center"/>
        <w:rPr>
          <w:rFonts w:ascii="Times New Roman" w:hAnsi="Times New Roman"/>
          <w:b/>
          <w:sz w:val="24"/>
          <w:szCs w:val="24"/>
        </w:rPr>
      </w:pPr>
      <w:r w:rsidRPr="0001239A">
        <w:br/>
      </w:r>
      <w:r w:rsidR="003D04E1">
        <w:rPr>
          <w:rFonts w:ascii="Times New Roman" w:hAnsi="Times New Roman"/>
          <w:b/>
          <w:sz w:val="24"/>
          <w:szCs w:val="24"/>
        </w:rPr>
        <w:t xml:space="preserve">PALMETTO DESIGN CENTER </w:t>
      </w:r>
      <w:r w:rsidR="00295B89">
        <w:rPr>
          <w:rFonts w:ascii="Times New Roman" w:hAnsi="Times New Roman"/>
          <w:b/>
          <w:sz w:val="24"/>
          <w:szCs w:val="24"/>
        </w:rPr>
        <w:t xml:space="preserve">IN MIAMI GARDENS </w:t>
      </w:r>
      <w:r w:rsidR="003D04E1">
        <w:rPr>
          <w:rFonts w:ascii="Times New Roman" w:hAnsi="Times New Roman"/>
          <w:b/>
          <w:sz w:val="24"/>
          <w:szCs w:val="24"/>
        </w:rPr>
        <w:t xml:space="preserve">TO HOST </w:t>
      </w:r>
      <w:r w:rsidR="00291D75">
        <w:rPr>
          <w:rFonts w:ascii="Times New Roman" w:hAnsi="Times New Roman"/>
          <w:b/>
          <w:sz w:val="24"/>
          <w:szCs w:val="24"/>
        </w:rPr>
        <w:t xml:space="preserve">FREE </w:t>
      </w:r>
      <w:r w:rsidR="003D04E1">
        <w:rPr>
          <w:rFonts w:ascii="Times New Roman" w:hAnsi="Times New Roman"/>
          <w:b/>
          <w:sz w:val="24"/>
          <w:szCs w:val="24"/>
        </w:rPr>
        <w:t>COMMUNITY FUN DAY FOR ALL AGES ON SATURDAY, AUGUST 26</w:t>
      </w:r>
      <w:r w:rsidR="003D04E1" w:rsidRPr="003D04E1">
        <w:rPr>
          <w:rFonts w:ascii="Times New Roman" w:hAnsi="Times New Roman"/>
          <w:b/>
          <w:sz w:val="24"/>
          <w:szCs w:val="24"/>
          <w:vertAlign w:val="superscript"/>
        </w:rPr>
        <w:t>TH</w:t>
      </w:r>
      <w:r w:rsidR="003D04E1">
        <w:rPr>
          <w:rFonts w:ascii="Times New Roman" w:hAnsi="Times New Roman"/>
          <w:b/>
          <w:sz w:val="24"/>
          <w:szCs w:val="24"/>
        </w:rPr>
        <w:t xml:space="preserve"> </w:t>
      </w:r>
    </w:p>
    <w:p w14:paraId="5C724C5A" w14:textId="21FA92B6" w:rsidR="00EB6973" w:rsidRPr="00553086" w:rsidRDefault="00291D75" w:rsidP="00553086">
      <w:pPr>
        <w:jc w:val="center"/>
        <w:rPr>
          <w:rFonts w:ascii="Times New Roman" w:hAnsi="Times New Roman"/>
          <w:i/>
          <w:sz w:val="24"/>
          <w:szCs w:val="24"/>
        </w:rPr>
      </w:pPr>
      <w:r>
        <w:rPr>
          <w:rFonts w:ascii="Times New Roman" w:hAnsi="Times New Roman"/>
          <w:i/>
          <w:sz w:val="24"/>
          <w:szCs w:val="24"/>
        </w:rPr>
        <w:t>Face Painting, Stilt Walkers, Blade Jumpers a</w:t>
      </w:r>
      <w:r w:rsidR="005600FA">
        <w:rPr>
          <w:rFonts w:ascii="Times New Roman" w:hAnsi="Times New Roman"/>
          <w:i/>
          <w:sz w:val="24"/>
          <w:szCs w:val="24"/>
        </w:rPr>
        <w:t xml:space="preserve">nd More to Entertain the Crowd; </w:t>
      </w:r>
      <w:r w:rsidR="003D04E1">
        <w:rPr>
          <w:rFonts w:ascii="Times New Roman" w:hAnsi="Times New Roman"/>
          <w:i/>
          <w:sz w:val="24"/>
          <w:szCs w:val="24"/>
        </w:rPr>
        <w:t>Rib</w:t>
      </w:r>
      <w:r w:rsidR="00295B89">
        <w:rPr>
          <w:rFonts w:ascii="Times New Roman" w:hAnsi="Times New Roman"/>
          <w:i/>
          <w:sz w:val="24"/>
          <w:szCs w:val="24"/>
        </w:rPr>
        <w:t>bon-Cutting Ceremony with City O</w:t>
      </w:r>
      <w:r w:rsidR="003D04E1">
        <w:rPr>
          <w:rFonts w:ascii="Times New Roman" w:hAnsi="Times New Roman"/>
          <w:i/>
          <w:sz w:val="24"/>
          <w:szCs w:val="24"/>
        </w:rPr>
        <w:t>fficials</w:t>
      </w:r>
      <w:r>
        <w:rPr>
          <w:rFonts w:ascii="Times New Roman" w:hAnsi="Times New Roman"/>
          <w:i/>
          <w:sz w:val="24"/>
          <w:szCs w:val="24"/>
        </w:rPr>
        <w:t xml:space="preserve"> </w:t>
      </w:r>
      <w:r w:rsidR="00295B89">
        <w:rPr>
          <w:rFonts w:ascii="Times New Roman" w:hAnsi="Times New Roman"/>
          <w:i/>
          <w:sz w:val="24"/>
          <w:szCs w:val="24"/>
        </w:rPr>
        <w:t>to Take Place at Noon!</w:t>
      </w:r>
      <w:r w:rsidR="00553086" w:rsidRPr="00553086">
        <w:rPr>
          <w:rFonts w:ascii="Times New Roman" w:hAnsi="Times New Roman"/>
          <w:i/>
          <w:sz w:val="24"/>
          <w:szCs w:val="24"/>
        </w:rPr>
        <w:t xml:space="preserve"> </w:t>
      </w:r>
    </w:p>
    <w:p w14:paraId="27E806FE" w14:textId="77777777" w:rsidR="001C4A89" w:rsidRPr="00553086" w:rsidRDefault="001C4A89" w:rsidP="00EB6973">
      <w:pPr>
        <w:pStyle w:val="NoSpacing"/>
        <w:rPr>
          <w:rFonts w:ascii="Times New Roman" w:hAnsi="Times New Roman" w:cs="Times New Roman"/>
          <w:sz w:val="24"/>
          <w:szCs w:val="24"/>
        </w:rPr>
      </w:pPr>
      <w:bookmarkStart w:id="0" w:name="backtotop"/>
      <w:bookmarkEnd w:id="0"/>
    </w:p>
    <w:p w14:paraId="66C3B85F" w14:textId="3CA1AF5A" w:rsidR="003D04E1" w:rsidRDefault="003D04E1" w:rsidP="003D04E1">
      <w:pPr>
        <w:spacing w:line="360" w:lineRule="auto"/>
        <w:contextualSpacing/>
        <w:jc w:val="both"/>
        <w:rPr>
          <w:rFonts w:ascii="Times New Roman" w:eastAsia="Times New Roman" w:hAnsi="Times New Roman"/>
          <w:sz w:val="24"/>
          <w:szCs w:val="24"/>
        </w:rPr>
      </w:pPr>
      <w:r>
        <w:rPr>
          <w:rFonts w:ascii="Times New Roman" w:hAnsi="Times New Roman"/>
          <w:b/>
          <w:sz w:val="24"/>
          <w:szCs w:val="24"/>
        </w:rPr>
        <w:t>MIAMI GARDENS</w:t>
      </w:r>
      <w:r w:rsidR="00F75A6F" w:rsidRPr="00553086">
        <w:rPr>
          <w:rFonts w:ascii="Times New Roman" w:hAnsi="Times New Roman"/>
          <w:b/>
          <w:sz w:val="24"/>
          <w:szCs w:val="24"/>
        </w:rPr>
        <w:t>, Fla.</w:t>
      </w:r>
      <w:r w:rsidR="003E32C6" w:rsidRPr="00553086">
        <w:rPr>
          <w:rFonts w:ascii="Times New Roman" w:hAnsi="Times New Roman"/>
          <w:b/>
          <w:sz w:val="24"/>
          <w:szCs w:val="24"/>
        </w:rPr>
        <w:t xml:space="preserve"> (</w:t>
      </w:r>
      <w:r w:rsidR="008A2A26">
        <w:rPr>
          <w:rFonts w:ascii="Times New Roman" w:hAnsi="Times New Roman"/>
          <w:b/>
          <w:sz w:val="24"/>
          <w:szCs w:val="24"/>
        </w:rPr>
        <w:t>August 3</w:t>
      </w:r>
      <w:r w:rsidR="00D97087" w:rsidRPr="00553086">
        <w:rPr>
          <w:rFonts w:ascii="Times New Roman" w:hAnsi="Times New Roman"/>
          <w:b/>
          <w:sz w:val="24"/>
          <w:szCs w:val="24"/>
        </w:rPr>
        <w:t>,</w:t>
      </w:r>
      <w:r w:rsidR="00D5782F" w:rsidRPr="00553086">
        <w:rPr>
          <w:rFonts w:ascii="Times New Roman" w:hAnsi="Times New Roman"/>
          <w:b/>
          <w:sz w:val="24"/>
          <w:szCs w:val="24"/>
        </w:rPr>
        <w:t xml:space="preserve"> 201</w:t>
      </w:r>
      <w:r>
        <w:rPr>
          <w:rFonts w:ascii="Times New Roman" w:hAnsi="Times New Roman"/>
          <w:b/>
          <w:sz w:val="24"/>
          <w:szCs w:val="24"/>
        </w:rPr>
        <w:t>7</w:t>
      </w:r>
      <w:r w:rsidR="003E32C6" w:rsidRPr="00553086">
        <w:rPr>
          <w:rFonts w:ascii="Times New Roman" w:hAnsi="Times New Roman"/>
          <w:b/>
          <w:sz w:val="24"/>
          <w:szCs w:val="24"/>
        </w:rPr>
        <w:t>)</w:t>
      </w:r>
      <w:r w:rsidR="00F75A6F" w:rsidRPr="00553086">
        <w:rPr>
          <w:rFonts w:ascii="Times New Roman" w:hAnsi="Times New Roman"/>
          <w:b/>
          <w:sz w:val="24"/>
          <w:szCs w:val="24"/>
        </w:rPr>
        <w:t>–</w:t>
      </w:r>
      <w:r w:rsidR="00D5782F" w:rsidRPr="00553086">
        <w:rPr>
          <w:rFonts w:ascii="Times New Roman" w:hAnsi="Times New Roman"/>
          <w:sz w:val="24"/>
          <w:szCs w:val="24"/>
        </w:rPr>
        <w:t xml:space="preserve">On </w:t>
      </w:r>
      <w:r>
        <w:rPr>
          <w:rFonts w:ascii="Times New Roman" w:hAnsi="Times New Roman"/>
          <w:sz w:val="24"/>
          <w:szCs w:val="24"/>
        </w:rPr>
        <w:t>Saturday,</w:t>
      </w:r>
      <w:r w:rsidR="00D97087" w:rsidRPr="00553086">
        <w:rPr>
          <w:rFonts w:ascii="Times New Roman" w:hAnsi="Times New Roman"/>
          <w:sz w:val="24"/>
          <w:szCs w:val="24"/>
        </w:rPr>
        <w:t xml:space="preserve"> </w:t>
      </w:r>
      <w:r>
        <w:rPr>
          <w:rFonts w:ascii="Times New Roman" w:hAnsi="Times New Roman"/>
          <w:sz w:val="24"/>
          <w:szCs w:val="24"/>
        </w:rPr>
        <w:t>Au</w:t>
      </w:r>
      <w:bookmarkStart w:id="1" w:name="_GoBack"/>
      <w:bookmarkEnd w:id="1"/>
      <w:r>
        <w:rPr>
          <w:rFonts w:ascii="Times New Roman" w:hAnsi="Times New Roman"/>
          <w:sz w:val="24"/>
          <w:szCs w:val="24"/>
        </w:rPr>
        <w:t xml:space="preserve">gust </w:t>
      </w:r>
      <w:r w:rsidR="00D97087" w:rsidRPr="00553086">
        <w:rPr>
          <w:rFonts w:ascii="Times New Roman" w:hAnsi="Times New Roman"/>
          <w:sz w:val="24"/>
          <w:szCs w:val="24"/>
        </w:rPr>
        <w:t>2</w:t>
      </w:r>
      <w:r>
        <w:rPr>
          <w:rFonts w:ascii="Times New Roman" w:hAnsi="Times New Roman"/>
          <w:sz w:val="24"/>
          <w:szCs w:val="24"/>
        </w:rPr>
        <w:t>6</w:t>
      </w:r>
      <w:r w:rsidR="00D97087" w:rsidRPr="00553086">
        <w:rPr>
          <w:rFonts w:ascii="Times New Roman" w:hAnsi="Times New Roman"/>
          <w:sz w:val="24"/>
          <w:szCs w:val="24"/>
          <w:vertAlign w:val="superscript"/>
        </w:rPr>
        <w:t>th</w:t>
      </w:r>
      <w:r>
        <w:rPr>
          <w:rFonts w:ascii="Times New Roman" w:hAnsi="Times New Roman"/>
          <w:sz w:val="24"/>
          <w:szCs w:val="24"/>
        </w:rPr>
        <w:t xml:space="preserve">, Palmetto Design Center at 3799 NW 167 Street in Miami Gardens, will host </w:t>
      </w:r>
      <w:r w:rsidR="00291D75">
        <w:rPr>
          <w:rFonts w:ascii="Times New Roman" w:hAnsi="Times New Roman"/>
          <w:sz w:val="24"/>
          <w:szCs w:val="24"/>
        </w:rPr>
        <w:t>a Community Fun Day</w:t>
      </w:r>
      <w:r w:rsidR="00295B89">
        <w:rPr>
          <w:rFonts w:ascii="Times New Roman" w:hAnsi="Times New Roman"/>
          <w:sz w:val="24"/>
          <w:szCs w:val="24"/>
        </w:rPr>
        <w:t xml:space="preserve"> with free activities for all ages</w:t>
      </w:r>
      <w:r w:rsidR="00420B11">
        <w:rPr>
          <w:rFonts w:ascii="Times New Roman" w:hAnsi="Times New Roman"/>
          <w:sz w:val="24"/>
          <w:szCs w:val="24"/>
        </w:rPr>
        <w:t>. The</w:t>
      </w:r>
      <w:r>
        <w:rPr>
          <w:rFonts w:ascii="Times New Roman" w:hAnsi="Times New Roman"/>
          <w:sz w:val="24"/>
          <w:szCs w:val="24"/>
        </w:rPr>
        <w:t xml:space="preserve"> e</w:t>
      </w:r>
      <w:r w:rsidR="00295B89">
        <w:rPr>
          <w:rFonts w:ascii="Times New Roman" w:hAnsi="Times New Roman"/>
          <w:sz w:val="24"/>
          <w:szCs w:val="24"/>
        </w:rPr>
        <w:t>vent</w:t>
      </w:r>
      <w:r w:rsidR="000378D2">
        <w:rPr>
          <w:rFonts w:ascii="Times New Roman" w:hAnsi="Times New Roman"/>
          <w:sz w:val="24"/>
          <w:szCs w:val="24"/>
        </w:rPr>
        <w:t xml:space="preserve"> will be held from 10 a.m.</w:t>
      </w:r>
      <w:r w:rsidR="00291D75">
        <w:rPr>
          <w:rFonts w:ascii="Times New Roman" w:hAnsi="Times New Roman"/>
          <w:sz w:val="24"/>
          <w:szCs w:val="24"/>
        </w:rPr>
        <w:t>-1</w:t>
      </w:r>
      <w:r w:rsidR="000378D2">
        <w:rPr>
          <w:rFonts w:ascii="Times New Roman" w:hAnsi="Times New Roman"/>
          <w:sz w:val="24"/>
          <w:szCs w:val="24"/>
        </w:rPr>
        <w:t xml:space="preserve"> p.m.</w:t>
      </w:r>
      <w:r w:rsidR="00291D75">
        <w:rPr>
          <w:rFonts w:ascii="Times New Roman" w:hAnsi="Times New Roman"/>
          <w:sz w:val="24"/>
          <w:szCs w:val="24"/>
        </w:rPr>
        <w:t xml:space="preserve"> </w:t>
      </w:r>
      <w:r w:rsidR="00420B11">
        <w:rPr>
          <w:rFonts w:ascii="Times New Roman" w:hAnsi="Times New Roman"/>
          <w:sz w:val="24"/>
          <w:szCs w:val="24"/>
        </w:rPr>
        <w:t>to</w:t>
      </w:r>
      <w:r w:rsidR="00295B89">
        <w:rPr>
          <w:rFonts w:ascii="Times New Roman" w:hAnsi="Times New Roman"/>
          <w:sz w:val="24"/>
          <w:szCs w:val="24"/>
        </w:rPr>
        <w:t xml:space="preserve"> </w:t>
      </w:r>
      <w:r>
        <w:rPr>
          <w:rFonts w:ascii="Times New Roman" w:hAnsi="Times New Roman"/>
          <w:sz w:val="24"/>
          <w:szCs w:val="24"/>
        </w:rPr>
        <w:t>celebrate the grand opening of several new retailers and</w:t>
      </w:r>
      <w:r w:rsidR="00811AE9">
        <w:rPr>
          <w:rFonts w:ascii="Times New Roman" w:hAnsi="Times New Roman"/>
          <w:sz w:val="24"/>
          <w:szCs w:val="24"/>
        </w:rPr>
        <w:t xml:space="preserve"> </w:t>
      </w:r>
      <w:r>
        <w:rPr>
          <w:rFonts w:ascii="Times New Roman" w:hAnsi="Times New Roman"/>
          <w:sz w:val="24"/>
          <w:szCs w:val="24"/>
        </w:rPr>
        <w:t xml:space="preserve">thank the City of Miami Gardens and local community for their support. </w:t>
      </w:r>
      <w:proofErr w:type="gramStart"/>
      <w:r w:rsidR="003C6769">
        <w:rPr>
          <w:rFonts w:ascii="Times New Roman" w:eastAsia="Times New Roman" w:hAnsi="Times New Roman"/>
          <w:color w:val="161616"/>
          <w:sz w:val="24"/>
          <w:szCs w:val="24"/>
        </w:rPr>
        <w:t xml:space="preserve">A </w:t>
      </w:r>
      <w:r>
        <w:rPr>
          <w:rFonts w:ascii="Times New Roman" w:eastAsia="Times New Roman" w:hAnsi="Times New Roman"/>
          <w:color w:val="161616"/>
          <w:sz w:val="24"/>
          <w:szCs w:val="24"/>
        </w:rPr>
        <w:t>children</w:t>
      </w:r>
      <w:proofErr w:type="gramEnd"/>
      <w:r>
        <w:rPr>
          <w:rFonts w:ascii="Times New Roman" w:eastAsia="Times New Roman" w:hAnsi="Times New Roman"/>
          <w:color w:val="161616"/>
          <w:sz w:val="24"/>
          <w:szCs w:val="24"/>
        </w:rPr>
        <w:t xml:space="preserve">’s </w:t>
      </w:r>
      <w:r w:rsidR="003C6769">
        <w:rPr>
          <w:rFonts w:ascii="Times New Roman" w:eastAsia="Times New Roman" w:hAnsi="Times New Roman"/>
          <w:color w:val="161616"/>
          <w:sz w:val="24"/>
          <w:szCs w:val="24"/>
        </w:rPr>
        <w:t>DJ</w:t>
      </w:r>
      <w:r>
        <w:rPr>
          <w:rFonts w:ascii="Times New Roman" w:eastAsia="Times New Roman" w:hAnsi="Times New Roman"/>
          <w:color w:val="161616"/>
          <w:sz w:val="24"/>
          <w:szCs w:val="24"/>
        </w:rPr>
        <w:t>, blade jumper</w:t>
      </w:r>
      <w:r w:rsidR="003C6769">
        <w:rPr>
          <w:rFonts w:ascii="Times New Roman" w:eastAsia="Times New Roman" w:hAnsi="Times New Roman"/>
          <w:color w:val="161616"/>
          <w:sz w:val="24"/>
          <w:szCs w:val="24"/>
        </w:rPr>
        <w:t>,</w:t>
      </w:r>
      <w:r>
        <w:rPr>
          <w:rFonts w:ascii="Times New Roman" w:eastAsia="Times New Roman" w:hAnsi="Times New Roman"/>
          <w:color w:val="161616"/>
          <w:sz w:val="24"/>
          <w:szCs w:val="24"/>
        </w:rPr>
        <w:t xml:space="preserve"> and </w:t>
      </w:r>
      <w:r w:rsidRPr="005C4FA1">
        <w:rPr>
          <w:rFonts w:ascii="Times New Roman" w:eastAsia="Times New Roman" w:hAnsi="Times New Roman"/>
          <w:color w:val="161616"/>
          <w:sz w:val="24"/>
          <w:szCs w:val="24"/>
        </w:rPr>
        <w:t xml:space="preserve">stilt walker </w:t>
      </w:r>
      <w:r>
        <w:rPr>
          <w:rFonts w:ascii="Times New Roman" w:eastAsia="Times New Roman" w:hAnsi="Times New Roman"/>
          <w:color w:val="161616"/>
          <w:sz w:val="24"/>
          <w:szCs w:val="24"/>
        </w:rPr>
        <w:t xml:space="preserve">will </w:t>
      </w:r>
      <w:r w:rsidRPr="005C4FA1">
        <w:rPr>
          <w:rFonts w:ascii="Times New Roman" w:eastAsia="Times New Roman" w:hAnsi="Times New Roman"/>
          <w:color w:val="161616"/>
          <w:sz w:val="24"/>
          <w:szCs w:val="24"/>
        </w:rPr>
        <w:t>entertain the crowd</w:t>
      </w:r>
      <w:r w:rsidR="00811AE9">
        <w:rPr>
          <w:rFonts w:ascii="Times New Roman" w:eastAsia="Times New Roman" w:hAnsi="Times New Roman"/>
          <w:color w:val="161616"/>
          <w:sz w:val="24"/>
          <w:szCs w:val="24"/>
        </w:rPr>
        <w:t xml:space="preserve"> while</w:t>
      </w:r>
      <w:r w:rsidR="00295B89">
        <w:rPr>
          <w:rFonts w:ascii="Times New Roman" w:eastAsia="Times New Roman" w:hAnsi="Times New Roman"/>
          <w:color w:val="161616"/>
          <w:sz w:val="24"/>
          <w:szCs w:val="24"/>
        </w:rPr>
        <w:t xml:space="preserve"> face painting</w:t>
      </w:r>
      <w:r w:rsidR="00811AE9">
        <w:rPr>
          <w:rFonts w:ascii="Times New Roman" w:eastAsia="Times New Roman" w:hAnsi="Times New Roman"/>
          <w:color w:val="161616"/>
          <w:sz w:val="24"/>
          <w:szCs w:val="24"/>
        </w:rPr>
        <w:t xml:space="preserve"> and</w:t>
      </w:r>
      <w:r w:rsidR="00295B89" w:rsidRPr="005C4FA1">
        <w:rPr>
          <w:rFonts w:ascii="Times New Roman" w:eastAsia="Times New Roman" w:hAnsi="Times New Roman"/>
          <w:color w:val="161616"/>
          <w:sz w:val="24"/>
          <w:szCs w:val="24"/>
        </w:rPr>
        <w:t xml:space="preserve"> fire truck tours</w:t>
      </w:r>
      <w:r w:rsidR="00295B89">
        <w:rPr>
          <w:rFonts w:ascii="Times New Roman" w:eastAsia="Times New Roman" w:hAnsi="Times New Roman"/>
          <w:color w:val="161616"/>
          <w:sz w:val="24"/>
          <w:szCs w:val="24"/>
        </w:rPr>
        <w:t xml:space="preserve"> will add to the fun</w:t>
      </w:r>
      <w:r w:rsidRPr="005C4FA1">
        <w:rPr>
          <w:rFonts w:ascii="Times New Roman" w:eastAsia="Times New Roman" w:hAnsi="Times New Roman"/>
          <w:color w:val="161616"/>
          <w:sz w:val="24"/>
          <w:szCs w:val="24"/>
        </w:rPr>
        <w:t>!</w:t>
      </w:r>
      <w:r>
        <w:rPr>
          <w:rFonts w:ascii="Times New Roman" w:eastAsia="Times New Roman" w:hAnsi="Times New Roman"/>
          <w:sz w:val="24"/>
          <w:szCs w:val="24"/>
        </w:rPr>
        <w:t xml:space="preserve"> </w:t>
      </w:r>
      <w:r w:rsidR="00295B89">
        <w:rPr>
          <w:rFonts w:ascii="Times New Roman" w:eastAsia="Times New Roman" w:hAnsi="Times New Roman"/>
          <w:sz w:val="24"/>
          <w:szCs w:val="24"/>
        </w:rPr>
        <w:t>The event will also feature a</w:t>
      </w:r>
      <w:r w:rsidR="00291D75">
        <w:rPr>
          <w:rFonts w:ascii="Times New Roman" w:eastAsia="Times New Roman" w:hAnsi="Times New Roman"/>
          <w:sz w:val="24"/>
          <w:szCs w:val="24"/>
        </w:rPr>
        <w:t xml:space="preserve"> ribbon-cutting ceremony with city officials </w:t>
      </w:r>
      <w:r w:rsidRPr="005C4FA1">
        <w:rPr>
          <w:rFonts w:ascii="Times New Roman" w:eastAsia="Times New Roman" w:hAnsi="Times New Roman"/>
          <w:sz w:val="24"/>
          <w:szCs w:val="24"/>
        </w:rPr>
        <w:t>at 12</w:t>
      </w:r>
      <w:r w:rsidR="00295B89">
        <w:rPr>
          <w:rFonts w:ascii="Times New Roman" w:eastAsia="Times New Roman" w:hAnsi="Times New Roman"/>
          <w:sz w:val="24"/>
          <w:szCs w:val="24"/>
        </w:rPr>
        <w:t xml:space="preserve"> </w:t>
      </w:r>
      <w:r w:rsidR="000378D2">
        <w:rPr>
          <w:rFonts w:ascii="Times New Roman" w:eastAsia="Times New Roman" w:hAnsi="Times New Roman"/>
          <w:sz w:val="24"/>
          <w:szCs w:val="24"/>
        </w:rPr>
        <w:t>p</w:t>
      </w:r>
      <w:r w:rsidR="00295B89">
        <w:rPr>
          <w:rFonts w:ascii="Times New Roman" w:eastAsia="Times New Roman" w:hAnsi="Times New Roman"/>
          <w:sz w:val="24"/>
          <w:szCs w:val="24"/>
        </w:rPr>
        <w:t>.</w:t>
      </w:r>
      <w:r w:rsidR="000378D2">
        <w:rPr>
          <w:rFonts w:ascii="Times New Roman" w:eastAsia="Times New Roman" w:hAnsi="Times New Roman"/>
          <w:sz w:val="24"/>
          <w:szCs w:val="24"/>
        </w:rPr>
        <w:t>m</w:t>
      </w:r>
      <w:r>
        <w:rPr>
          <w:rFonts w:ascii="Times New Roman" w:eastAsia="Times New Roman" w:hAnsi="Times New Roman"/>
          <w:sz w:val="24"/>
          <w:szCs w:val="24"/>
        </w:rPr>
        <w:t xml:space="preserve">. </w:t>
      </w:r>
      <w:r w:rsidR="00420B11">
        <w:rPr>
          <w:rFonts w:ascii="Times New Roman" w:eastAsia="Times New Roman" w:hAnsi="Times New Roman"/>
          <w:sz w:val="24"/>
          <w:szCs w:val="24"/>
        </w:rPr>
        <w:t>Palmetto Design Center’s Community Fun Day is free to attend and open to the public.</w:t>
      </w:r>
    </w:p>
    <w:p w14:paraId="47B4CE3A" w14:textId="4CD1F231" w:rsidR="00216864" w:rsidRDefault="003D04E1" w:rsidP="00216864">
      <w:pPr>
        <w:spacing w:line="360" w:lineRule="auto"/>
        <w:ind w:firstLine="720"/>
        <w:contextualSpacing/>
        <w:jc w:val="both"/>
        <w:rPr>
          <w:rFonts w:ascii="Times New Roman" w:eastAsia="Times New Roman" w:hAnsi="Times New Roman"/>
          <w:b/>
          <w:color w:val="000000"/>
          <w:sz w:val="24"/>
          <w:szCs w:val="24"/>
        </w:rPr>
      </w:pPr>
      <w:r w:rsidRPr="005C4FA1">
        <w:rPr>
          <w:rFonts w:ascii="Times New Roman" w:eastAsia="Times New Roman" w:hAnsi="Times New Roman"/>
          <w:color w:val="161616"/>
          <w:sz w:val="24"/>
          <w:szCs w:val="24"/>
        </w:rPr>
        <w:t xml:space="preserve">This event marks the grand opening of </w:t>
      </w:r>
      <w:r w:rsidR="00420B11" w:rsidRPr="005C4FA1">
        <w:rPr>
          <w:rFonts w:ascii="Times New Roman" w:eastAsia="Times New Roman" w:hAnsi="Times New Roman"/>
          <w:color w:val="161616"/>
          <w:sz w:val="24"/>
          <w:szCs w:val="24"/>
        </w:rPr>
        <w:t xml:space="preserve">OPI Nails, Edible Arrangements and T-Mobile </w:t>
      </w:r>
      <w:r>
        <w:rPr>
          <w:rFonts w:ascii="Times New Roman" w:eastAsia="Times New Roman" w:hAnsi="Times New Roman"/>
          <w:color w:val="161616"/>
          <w:sz w:val="24"/>
          <w:szCs w:val="24"/>
        </w:rPr>
        <w:t>at Palmetto De</w:t>
      </w:r>
      <w:r w:rsidR="00420B11">
        <w:rPr>
          <w:rFonts w:ascii="Times New Roman" w:eastAsia="Times New Roman" w:hAnsi="Times New Roman"/>
          <w:color w:val="161616"/>
          <w:sz w:val="24"/>
          <w:szCs w:val="24"/>
        </w:rPr>
        <w:t>sign Center</w:t>
      </w:r>
      <w:r w:rsidRPr="005C4FA1">
        <w:rPr>
          <w:rFonts w:ascii="Times New Roman" w:eastAsia="Times New Roman" w:hAnsi="Times New Roman"/>
          <w:color w:val="161616"/>
          <w:sz w:val="24"/>
          <w:szCs w:val="24"/>
        </w:rPr>
        <w:t xml:space="preserve">. These new retailers, along with </w:t>
      </w:r>
      <w:r>
        <w:rPr>
          <w:rFonts w:ascii="Times New Roman" w:eastAsia="Times New Roman" w:hAnsi="Times New Roman"/>
          <w:color w:val="161616"/>
          <w:sz w:val="24"/>
          <w:szCs w:val="24"/>
        </w:rPr>
        <w:t xml:space="preserve">anchor tenant, </w:t>
      </w:r>
      <w:r w:rsidRPr="005C4FA1">
        <w:rPr>
          <w:rFonts w:ascii="Times New Roman" w:eastAsia="Times New Roman" w:hAnsi="Times New Roman"/>
          <w:color w:val="161616"/>
          <w:sz w:val="24"/>
          <w:szCs w:val="24"/>
        </w:rPr>
        <w:t>Wal</w:t>
      </w:r>
      <w:r w:rsidR="00295B89">
        <w:rPr>
          <w:rFonts w:ascii="Times New Roman" w:eastAsia="Times New Roman" w:hAnsi="Times New Roman"/>
          <w:color w:val="161616"/>
          <w:sz w:val="24"/>
          <w:szCs w:val="24"/>
        </w:rPr>
        <w:t>-M</w:t>
      </w:r>
      <w:r w:rsidRPr="005C4FA1">
        <w:rPr>
          <w:rFonts w:ascii="Times New Roman" w:eastAsia="Times New Roman" w:hAnsi="Times New Roman"/>
          <w:color w:val="161616"/>
          <w:sz w:val="24"/>
          <w:szCs w:val="24"/>
        </w:rPr>
        <w:t xml:space="preserve">art Neighborhood </w:t>
      </w:r>
      <w:r>
        <w:rPr>
          <w:rFonts w:ascii="Times New Roman" w:eastAsia="Times New Roman" w:hAnsi="Times New Roman"/>
          <w:color w:val="161616"/>
          <w:sz w:val="24"/>
          <w:szCs w:val="24"/>
        </w:rPr>
        <w:t>Market</w:t>
      </w:r>
      <w:r w:rsidRPr="005C4FA1">
        <w:rPr>
          <w:rFonts w:ascii="Times New Roman" w:eastAsia="Times New Roman" w:hAnsi="Times New Roman"/>
          <w:color w:val="161616"/>
          <w:sz w:val="24"/>
          <w:szCs w:val="24"/>
        </w:rPr>
        <w:t>, will be showcasing several outdoor displays and offering special promotions</w:t>
      </w:r>
      <w:r w:rsidR="003C6769">
        <w:rPr>
          <w:rFonts w:ascii="Times New Roman" w:eastAsia="Times New Roman" w:hAnsi="Times New Roman"/>
          <w:color w:val="161616"/>
          <w:sz w:val="24"/>
          <w:szCs w:val="24"/>
        </w:rPr>
        <w:t xml:space="preserve"> and free samples</w:t>
      </w:r>
      <w:r w:rsidRPr="005C4FA1">
        <w:rPr>
          <w:rFonts w:ascii="Times New Roman" w:eastAsia="Times New Roman" w:hAnsi="Times New Roman"/>
          <w:color w:val="161616"/>
          <w:sz w:val="24"/>
          <w:szCs w:val="24"/>
        </w:rPr>
        <w:t xml:space="preserve"> all morning.  </w:t>
      </w:r>
    </w:p>
    <w:p w14:paraId="4153EF38" w14:textId="545D8F7D" w:rsidR="003D04E1" w:rsidRPr="00216864" w:rsidRDefault="000D0FAE" w:rsidP="00216864">
      <w:pPr>
        <w:spacing w:line="360" w:lineRule="auto"/>
        <w:ind w:firstLine="720"/>
        <w:contextualSpacing/>
        <w:jc w:val="both"/>
        <w:rPr>
          <w:rFonts w:ascii="Times New Roman" w:eastAsia="Times New Roman" w:hAnsi="Times New Roman"/>
          <w:b/>
          <w:color w:val="000000"/>
          <w:sz w:val="24"/>
          <w:szCs w:val="24"/>
        </w:rPr>
      </w:pPr>
      <w:r w:rsidRPr="00216864">
        <w:rPr>
          <w:rFonts w:ascii="Times New Roman" w:hAnsi="Times New Roman"/>
          <w:sz w:val="24"/>
          <w:szCs w:val="24"/>
        </w:rPr>
        <w:t>“</w:t>
      </w:r>
      <w:r w:rsidR="00216864" w:rsidRPr="00216864">
        <w:rPr>
          <w:rFonts w:ascii="Times New Roman" w:hAnsi="Times New Roman"/>
          <w:sz w:val="24"/>
          <w:szCs w:val="24"/>
        </w:rPr>
        <w:t xml:space="preserve">Macken Companies is </w:t>
      </w:r>
      <w:r w:rsidR="00216864" w:rsidRPr="00216864">
        <w:rPr>
          <w:rFonts w:ascii="Times New Roman" w:hAnsi="Times New Roman"/>
          <w:bCs/>
          <w:sz w:val="24"/>
          <w:szCs w:val="24"/>
        </w:rPr>
        <w:t>happy to serve the Miami Gardens community by contributing to events that provide a positive experience for our local residents,” stated Alan S. Macken, principal, Macken Companies</w:t>
      </w:r>
      <w:r w:rsidR="00A90843">
        <w:rPr>
          <w:rFonts w:ascii="Times New Roman" w:hAnsi="Times New Roman"/>
          <w:bCs/>
          <w:sz w:val="24"/>
          <w:szCs w:val="24"/>
        </w:rPr>
        <w:t>, co-developer, Palmetto Design Center</w:t>
      </w:r>
      <w:r w:rsidR="00216864" w:rsidRPr="00216864">
        <w:rPr>
          <w:rFonts w:ascii="Times New Roman" w:hAnsi="Times New Roman"/>
          <w:bCs/>
          <w:sz w:val="24"/>
          <w:szCs w:val="24"/>
        </w:rPr>
        <w:t>. “</w:t>
      </w:r>
      <w:r w:rsidR="00216864" w:rsidRPr="00216864">
        <w:rPr>
          <w:rFonts w:ascii="Times New Roman" w:hAnsi="Times New Roman"/>
          <w:sz w:val="24"/>
          <w:szCs w:val="24"/>
        </w:rPr>
        <w:t xml:space="preserve">We </w:t>
      </w:r>
      <w:r w:rsidR="00216864" w:rsidRPr="00216864">
        <w:rPr>
          <w:rFonts w:ascii="Times New Roman" w:hAnsi="Times New Roman"/>
          <w:bCs/>
          <w:sz w:val="24"/>
          <w:szCs w:val="24"/>
        </w:rPr>
        <w:t>thank the City of Miami Gardens for their hard work and dedication</w:t>
      </w:r>
      <w:r w:rsidR="00420B11">
        <w:rPr>
          <w:rFonts w:ascii="Times New Roman" w:hAnsi="Times New Roman"/>
          <w:bCs/>
          <w:sz w:val="24"/>
          <w:szCs w:val="24"/>
        </w:rPr>
        <w:t>,</w:t>
      </w:r>
      <w:r w:rsidR="00216864" w:rsidRPr="00216864">
        <w:rPr>
          <w:rFonts w:ascii="Times New Roman" w:hAnsi="Times New Roman"/>
          <w:bCs/>
          <w:sz w:val="24"/>
          <w:szCs w:val="24"/>
        </w:rPr>
        <w:t xml:space="preserve"> assisting us with the completion of this project</w:t>
      </w:r>
      <w:r w:rsidR="00A90843">
        <w:rPr>
          <w:rFonts w:ascii="Times New Roman" w:hAnsi="Times New Roman"/>
          <w:bCs/>
          <w:sz w:val="24"/>
          <w:szCs w:val="24"/>
        </w:rPr>
        <w:t>,</w:t>
      </w:r>
      <w:r w:rsidR="00216864" w:rsidRPr="00216864">
        <w:rPr>
          <w:rFonts w:ascii="Times New Roman" w:hAnsi="Times New Roman"/>
          <w:bCs/>
          <w:sz w:val="24"/>
          <w:szCs w:val="24"/>
        </w:rPr>
        <w:t xml:space="preserve"> and we are excited </w:t>
      </w:r>
      <w:r w:rsidR="00216864" w:rsidRPr="00216864">
        <w:rPr>
          <w:rFonts w:ascii="Times New Roman" w:hAnsi="Times New Roman"/>
          <w:sz w:val="24"/>
          <w:szCs w:val="24"/>
        </w:rPr>
        <w:t xml:space="preserve">for the </w:t>
      </w:r>
      <w:r w:rsidR="00A90843">
        <w:rPr>
          <w:rFonts w:ascii="Times New Roman" w:hAnsi="Times New Roman"/>
          <w:sz w:val="24"/>
          <w:szCs w:val="24"/>
        </w:rPr>
        <w:t>community to familiarize themselves with the diverse offerings Palmetto Design Center provides</w:t>
      </w:r>
      <w:r w:rsidR="00216864" w:rsidRPr="00216864">
        <w:rPr>
          <w:rFonts w:ascii="Times New Roman" w:hAnsi="Times New Roman"/>
          <w:sz w:val="24"/>
          <w:szCs w:val="24"/>
        </w:rPr>
        <w:t>.</w:t>
      </w:r>
      <w:r w:rsidR="00420B11">
        <w:rPr>
          <w:rFonts w:ascii="Times New Roman" w:hAnsi="Times New Roman"/>
          <w:sz w:val="24"/>
          <w:szCs w:val="24"/>
        </w:rPr>
        <w:t>”</w:t>
      </w:r>
    </w:p>
    <w:p w14:paraId="0586BE08" w14:textId="4C4A63F5" w:rsidR="009550BC" w:rsidRPr="009550BC" w:rsidRDefault="003D04E1" w:rsidP="009550BC">
      <w:pPr>
        <w:spacing w:line="360" w:lineRule="auto"/>
        <w:ind w:firstLine="720"/>
        <w:contextualSpacing/>
        <w:rPr>
          <w:rFonts w:ascii="Times New Roman" w:hAnsi="Times New Roman"/>
          <w:sz w:val="24"/>
          <w:szCs w:val="24"/>
        </w:rPr>
      </w:pPr>
      <w:r w:rsidRPr="009550BC">
        <w:rPr>
          <w:rFonts w:ascii="Times New Roman" w:hAnsi="Times New Roman"/>
          <w:color w:val="333300"/>
          <w:sz w:val="24"/>
          <w:szCs w:val="24"/>
        </w:rPr>
        <w:t xml:space="preserve">Palmetto Design Center is a 63,000 square-foot shopping center anchored by a Wal-Mart Neighborhood Market, located at 3799 NW 167th St. in Miami Gardens. </w:t>
      </w:r>
      <w:r w:rsidR="00291D75" w:rsidRPr="009550BC">
        <w:rPr>
          <w:rFonts w:ascii="Times New Roman" w:eastAsia="Times New Roman" w:hAnsi="Times New Roman"/>
          <w:color w:val="161616"/>
          <w:sz w:val="24"/>
          <w:szCs w:val="24"/>
        </w:rPr>
        <w:t xml:space="preserve">While Wal-Mart Neighborhood Market has been open, the center’s developers, </w:t>
      </w:r>
      <w:r w:rsidR="00291D75" w:rsidRPr="009550BC">
        <w:rPr>
          <w:rFonts w:ascii="Times New Roman" w:hAnsi="Times New Roman"/>
          <w:color w:val="333300"/>
          <w:sz w:val="24"/>
          <w:szCs w:val="24"/>
        </w:rPr>
        <w:t>Macken Companies and DZD Holdings,</w:t>
      </w:r>
      <w:r w:rsidR="00291D75" w:rsidRPr="009550BC">
        <w:rPr>
          <w:rFonts w:ascii="Times New Roman" w:eastAsia="Times New Roman" w:hAnsi="Times New Roman"/>
          <w:color w:val="161616"/>
          <w:sz w:val="24"/>
          <w:szCs w:val="24"/>
        </w:rPr>
        <w:t xml:space="preserve"> recently completed the construction of the inline space</w:t>
      </w:r>
      <w:r w:rsidR="009550BC">
        <w:rPr>
          <w:rFonts w:ascii="Times New Roman" w:eastAsia="Times New Roman" w:hAnsi="Times New Roman"/>
          <w:color w:val="161616"/>
          <w:sz w:val="24"/>
          <w:szCs w:val="24"/>
        </w:rPr>
        <w:t>, heralding the final completion of the shopping plaza</w:t>
      </w:r>
      <w:r w:rsidR="00291D75" w:rsidRPr="009550BC">
        <w:rPr>
          <w:rFonts w:ascii="Times New Roman" w:eastAsia="Times New Roman" w:hAnsi="Times New Roman"/>
          <w:color w:val="161616"/>
          <w:sz w:val="24"/>
          <w:szCs w:val="24"/>
        </w:rPr>
        <w:t xml:space="preserve">. </w:t>
      </w:r>
      <w:r w:rsidRPr="00291D75">
        <w:rPr>
          <w:rFonts w:ascii="Times New Roman" w:hAnsi="Times New Roman"/>
          <w:color w:val="333300"/>
          <w:sz w:val="24"/>
          <w:szCs w:val="24"/>
        </w:rPr>
        <w:t>The inline space totals in excess of 11,500 square feet and</w:t>
      </w:r>
      <w:r w:rsidR="009550BC">
        <w:rPr>
          <w:rFonts w:ascii="Times New Roman" w:hAnsi="Times New Roman"/>
          <w:color w:val="333300"/>
          <w:sz w:val="24"/>
          <w:szCs w:val="24"/>
        </w:rPr>
        <w:t xml:space="preserve"> is currently over 75% leased.</w:t>
      </w:r>
    </w:p>
    <w:p w14:paraId="6397BA48" w14:textId="77777777" w:rsidR="00A90843" w:rsidRPr="00291D75" w:rsidRDefault="003D04E1" w:rsidP="00A90843">
      <w:pPr>
        <w:spacing w:line="360" w:lineRule="auto"/>
        <w:ind w:firstLine="720"/>
        <w:contextualSpacing/>
        <w:rPr>
          <w:rFonts w:ascii="Times New Roman" w:hAnsi="Times New Roman"/>
          <w:color w:val="333300"/>
          <w:sz w:val="24"/>
          <w:szCs w:val="24"/>
        </w:rPr>
      </w:pPr>
      <w:r w:rsidRPr="00291D75">
        <w:rPr>
          <w:rFonts w:ascii="Times New Roman" w:hAnsi="Times New Roman"/>
          <w:color w:val="333300"/>
          <w:sz w:val="24"/>
          <w:szCs w:val="24"/>
        </w:rPr>
        <w:lastRenderedPageBreak/>
        <w:t xml:space="preserve">Palmetto Design Center fronts the Palmetto Expressway at Douglas Road, offering tenants high visibility from the 170,000 vehicles that drive by each day.  Approximately 2,630 square feet is still available for lease. </w:t>
      </w:r>
      <w:r w:rsidR="00A90843" w:rsidRPr="00291D75">
        <w:rPr>
          <w:rFonts w:ascii="Times New Roman" w:hAnsi="Times New Roman"/>
          <w:color w:val="333300"/>
          <w:sz w:val="24"/>
          <w:szCs w:val="24"/>
        </w:rPr>
        <w:t xml:space="preserve">For leasing information, please contact Monte Greenberg of Macken Companies at (754) 301-7911 or via email at </w:t>
      </w:r>
      <w:hyperlink r:id="rId9" w:history="1">
        <w:r w:rsidR="00A90843" w:rsidRPr="00291D75">
          <w:rPr>
            <w:rStyle w:val="Hyperlink"/>
            <w:rFonts w:ascii="Times New Roman" w:hAnsi="Times New Roman"/>
            <w:sz w:val="24"/>
            <w:szCs w:val="24"/>
          </w:rPr>
          <w:t>MGreenberg@MackenCompanies.com</w:t>
        </w:r>
      </w:hyperlink>
      <w:r w:rsidR="00A90843" w:rsidRPr="00291D75">
        <w:rPr>
          <w:rFonts w:ascii="Times New Roman" w:hAnsi="Times New Roman"/>
          <w:color w:val="333300"/>
          <w:sz w:val="24"/>
          <w:szCs w:val="24"/>
        </w:rPr>
        <w:t xml:space="preserve">. </w:t>
      </w:r>
    </w:p>
    <w:p w14:paraId="64DB4658" w14:textId="67B27E6B" w:rsidR="003D04E1" w:rsidRPr="00291D75" w:rsidRDefault="003D04E1" w:rsidP="00A90843">
      <w:pPr>
        <w:spacing w:line="360" w:lineRule="auto"/>
        <w:ind w:firstLine="720"/>
        <w:contextualSpacing/>
        <w:rPr>
          <w:rFonts w:ascii="Times New Roman" w:hAnsi="Times New Roman"/>
          <w:color w:val="333300"/>
          <w:sz w:val="24"/>
          <w:szCs w:val="24"/>
        </w:rPr>
      </w:pPr>
      <w:r w:rsidRPr="00291D75">
        <w:rPr>
          <w:rFonts w:ascii="Times New Roman" w:hAnsi="Times New Roman"/>
          <w:color w:val="333300"/>
          <w:sz w:val="24"/>
          <w:szCs w:val="24"/>
        </w:rPr>
        <w:t xml:space="preserve">To develop the plaza, Alan S. Macken of Macken Companies and Zvi Shiff of DZD Holdings entered into a joint venture, DZD Palmetto, to construct and lease the subject premises. </w:t>
      </w:r>
      <w:r w:rsidR="000378D2">
        <w:rPr>
          <w:rFonts w:ascii="Times New Roman" w:hAnsi="Times New Roman"/>
          <w:color w:val="333300"/>
          <w:sz w:val="24"/>
          <w:szCs w:val="24"/>
        </w:rPr>
        <w:t xml:space="preserve">To learn more, please visit </w:t>
      </w:r>
      <w:hyperlink r:id="rId10" w:history="1">
        <w:r w:rsidR="000378D2" w:rsidRPr="004A3B4E">
          <w:rPr>
            <w:rStyle w:val="Hyperlink"/>
            <w:rFonts w:ascii="Times New Roman" w:hAnsi="Times New Roman"/>
            <w:sz w:val="24"/>
            <w:szCs w:val="24"/>
          </w:rPr>
          <w:t>www.mackencompanies.com</w:t>
        </w:r>
      </w:hyperlink>
      <w:r w:rsidR="000378D2">
        <w:rPr>
          <w:rFonts w:ascii="Times New Roman" w:hAnsi="Times New Roman"/>
          <w:color w:val="333300"/>
          <w:sz w:val="24"/>
          <w:szCs w:val="24"/>
        </w:rPr>
        <w:t xml:space="preserve">. </w:t>
      </w:r>
    </w:p>
    <w:p w14:paraId="4B269A20" w14:textId="77777777" w:rsidR="003D04E1" w:rsidRPr="00946E84" w:rsidRDefault="003D04E1" w:rsidP="009550BC">
      <w:pPr>
        <w:rPr>
          <w:rFonts w:ascii="Arial" w:hAnsi="Arial" w:cs="Arial"/>
          <w:color w:val="333300"/>
        </w:rPr>
      </w:pPr>
    </w:p>
    <w:p w14:paraId="22F396A4" w14:textId="77777777" w:rsidR="003D04E1" w:rsidRPr="005F5952" w:rsidRDefault="003D04E1" w:rsidP="003D04E1">
      <w:pPr>
        <w:jc w:val="both"/>
        <w:rPr>
          <w:rFonts w:ascii="Arial" w:eastAsia="Times New Roman" w:hAnsi="Arial" w:cs="Arial"/>
          <w:b/>
          <w:color w:val="333300"/>
          <w:sz w:val="20"/>
          <w:szCs w:val="20"/>
        </w:rPr>
      </w:pPr>
      <w:r w:rsidRPr="005F5952">
        <w:rPr>
          <w:rFonts w:ascii="Arial" w:hAnsi="Arial" w:cs="Arial"/>
          <w:b/>
          <w:color w:val="333300"/>
          <w:sz w:val="20"/>
          <w:szCs w:val="20"/>
        </w:rPr>
        <w:t xml:space="preserve">About Macken Companies </w:t>
      </w:r>
    </w:p>
    <w:p w14:paraId="75E6E352" w14:textId="77777777" w:rsidR="003D04E1" w:rsidRPr="005F5952" w:rsidRDefault="003D04E1" w:rsidP="003D04E1">
      <w:pPr>
        <w:jc w:val="both"/>
        <w:rPr>
          <w:rFonts w:ascii="Arial" w:eastAsia="Times New Roman" w:hAnsi="Arial" w:cs="Arial"/>
          <w:b/>
          <w:color w:val="333300"/>
          <w:sz w:val="20"/>
          <w:szCs w:val="20"/>
        </w:rPr>
      </w:pPr>
      <w:r w:rsidRPr="005F5952">
        <w:rPr>
          <w:rFonts w:ascii="Arial" w:hAnsi="Arial"/>
          <w:sz w:val="20"/>
          <w:szCs w:val="20"/>
        </w:rPr>
        <w:t xml:space="preserve">Macken Companies is a fully integrated firm with real estate investment, development, construction, financing and brokerage entities. Over the course of nearly 30 years, Macken Companies has been instrumental in the repositioning and revitalization of neighborhoods throughout South Florida. The name Macken has become synonymous with visionary planning and development, superior construction, and record-breaking sales and marketing. As a fully integrated firm, Macken Companies’ affiliate entities—VCM Builders, Macken Realty, SFCS, Owners’ Choice, Bid That Project, Sefran, G&amp;A Strategic and MTV Investments—work in tandem to offer clients complete residential and commercial real estate solutions. Regardless of the size and scope of the endeavor, Macken Companies approaches every opportunity with equal passion, diligence and accountability. As a result, Macken Companies is highly regarded throughout the state for its reputation and integrity. </w:t>
      </w:r>
      <w:r w:rsidRPr="005F5952">
        <w:rPr>
          <w:rFonts w:ascii="Arial" w:hAnsi="Arial"/>
          <w:color w:val="333300"/>
          <w:sz w:val="20"/>
          <w:szCs w:val="20"/>
        </w:rPr>
        <w:t xml:space="preserve">For more information, visit </w:t>
      </w:r>
      <w:hyperlink r:id="rId11" w:history="1">
        <w:r w:rsidRPr="005F5952">
          <w:rPr>
            <w:rStyle w:val="Hyperlink"/>
            <w:rFonts w:ascii="Arial" w:hAnsi="Arial"/>
            <w:sz w:val="20"/>
            <w:szCs w:val="20"/>
          </w:rPr>
          <w:t>www.mackencompanies.com</w:t>
        </w:r>
      </w:hyperlink>
      <w:r w:rsidRPr="005F5952">
        <w:rPr>
          <w:rFonts w:ascii="Arial" w:hAnsi="Arial"/>
          <w:color w:val="333300"/>
          <w:sz w:val="20"/>
          <w:szCs w:val="20"/>
        </w:rPr>
        <w:t xml:space="preserve">.  </w:t>
      </w:r>
    </w:p>
    <w:p w14:paraId="2C146E43" w14:textId="77777777" w:rsidR="00D5782F" w:rsidRPr="00553086" w:rsidRDefault="00D5782F" w:rsidP="00D5782F">
      <w:pPr>
        <w:rPr>
          <w:rFonts w:ascii="Times New Roman" w:hAnsi="Times New Roman"/>
          <w:sz w:val="24"/>
        </w:rPr>
      </w:pPr>
    </w:p>
    <w:p w14:paraId="168A0A75" w14:textId="48BFEE77" w:rsidR="00553086" w:rsidRPr="0001239A" w:rsidRDefault="00553086" w:rsidP="00553086">
      <w:pPr>
        <w:jc w:val="center"/>
        <w:rPr>
          <w:rFonts w:ascii="Times New Roman" w:hAnsi="Times New Roman"/>
          <w:sz w:val="24"/>
        </w:rPr>
      </w:pPr>
      <w:r>
        <w:rPr>
          <w:rFonts w:ascii="Times New Roman" w:hAnsi="Times New Roman"/>
          <w:sz w:val="24"/>
        </w:rPr>
        <w:t>###</w:t>
      </w:r>
    </w:p>
    <w:sectPr w:rsidR="00553086" w:rsidRPr="0001239A" w:rsidSect="001C4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CA27D" w14:textId="77777777" w:rsidR="008A2A26" w:rsidRDefault="008A2A26">
      <w:r>
        <w:separator/>
      </w:r>
    </w:p>
  </w:endnote>
  <w:endnote w:type="continuationSeparator" w:id="0">
    <w:p w14:paraId="496260A6" w14:textId="77777777" w:rsidR="008A2A26" w:rsidRDefault="008A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6CF77" w14:textId="77777777" w:rsidR="008A2A26" w:rsidRDefault="008A2A26">
      <w:r>
        <w:separator/>
      </w:r>
    </w:p>
  </w:footnote>
  <w:footnote w:type="continuationSeparator" w:id="0">
    <w:p w14:paraId="0896AAA1" w14:textId="77777777" w:rsidR="008A2A26" w:rsidRDefault="008A2A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64A8B"/>
    <w:multiLevelType w:val="multilevel"/>
    <w:tmpl w:val="F308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73"/>
    <w:rsid w:val="0001239A"/>
    <w:rsid w:val="00013AD3"/>
    <w:rsid w:val="000378D2"/>
    <w:rsid w:val="00060D1E"/>
    <w:rsid w:val="000D0FAE"/>
    <w:rsid w:val="000F77B1"/>
    <w:rsid w:val="00161A54"/>
    <w:rsid w:val="00161FCB"/>
    <w:rsid w:val="001834BB"/>
    <w:rsid w:val="001A1C5C"/>
    <w:rsid w:val="001C4A89"/>
    <w:rsid w:val="001F6C6B"/>
    <w:rsid w:val="00216864"/>
    <w:rsid w:val="00291D75"/>
    <w:rsid w:val="00295B89"/>
    <w:rsid w:val="00330418"/>
    <w:rsid w:val="003C6769"/>
    <w:rsid w:val="003D04E1"/>
    <w:rsid w:val="003E32C6"/>
    <w:rsid w:val="003F551A"/>
    <w:rsid w:val="00420B11"/>
    <w:rsid w:val="00454183"/>
    <w:rsid w:val="004D4F9F"/>
    <w:rsid w:val="004D6EA0"/>
    <w:rsid w:val="00553086"/>
    <w:rsid w:val="005600FA"/>
    <w:rsid w:val="005F0F96"/>
    <w:rsid w:val="00673F04"/>
    <w:rsid w:val="00773242"/>
    <w:rsid w:val="007F5E03"/>
    <w:rsid w:val="0080583F"/>
    <w:rsid w:val="00811AE9"/>
    <w:rsid w:val="008622A1"/>
    <w:rsid w:val="008779E4"/>
    <w:rsid w:val="008A2A26"/>
    <w:rsid w:val="008E0950"/>
    <w:rsid w:val="009550BC"/>
    <w:rsid w:val="0096220E"/>
    <w:rsid w:val="009779EA"/>
    <w:rsid w:val="00986609"/>
    <w:rsid w:val="00A00995"/>
    <w:rsid w:val="00A40008"/>
    <w:rsid w:val="00A90843"/>
    <w:rsid w:val="00A9222E"/>
    <w:rsid w:val="00B760AD"/>
    <w:rsid w:val="00BB555E"/>
    <w:rsid w:val="00BE2A0D"/>
    <w:rsid w:val="00C5329B"/>
    <w:rsid w:val="00D23FC6"/>
    <w:rsid w:val="00D56359"/>
    <w:rsid w:val="00D5782F"/>
    <w:rsid w:val="00D97087"/>
    <w:rsid w:val="00E607FA"/>
    <w:rsid w:val="00EB6973"/>
    <w:rsid w:val="00ED3267"/>
    <w:rsid w:val="00F17C9E"/>
    <w:rsid w:val="00F75A6F"/>
    <w:rsid w:val="00F82B2C"/>
    <w:rsid w:val="00FC3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D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73"/>
    <w:pPr>
      <w:spacing w:after="0" w:line="240" w:lineRule="auto"/>
    </w:pPr>
    <w:rPr>
      <w:rFonts w:ascii="Calibri" w:eastAsia="Calibri" w:hAnsi="Calibri" w:cs="Times New Roman"/>
    </w:rPr>
  </w:style>
  <w:style w:type="paragraph" w:styleId="Heading2">
    <w:name w:val="heading 2"/>
    <w:basedOn w:val="Normal"/>
    <w:link w:val="Heading2Char"/>
    <w:uiPriority w:val="9"/>
    <w:rsid w:val="0001239A"/>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973"/>
    <w:pPr>
      <w:spacing w:after="0" w:line="240" w:lineRule="auto"/>
    </w:pPr>
  </w:style>
  <w:style w:type="character" w:styleId="Hyperlink">
    <w:name w:val="Hyperlink"/>
    <w:basedOn w:val="DefaultParagraphFont"/>
    <w:uiPriority w:val="99"/>
    <w:unhideWhenUsed/>
    <w:rsid w:val="00EB6973"/>
    <w:rPr>
      <w:color w:val="0000FF" w:themeColor="hyperlink"/>
      <w:u w:val="single"/>
    </w:rPr>
  </w:style>
  <w:style w:type="character" w:styleId="Strong">
    <w:name w:val="Strong"/>
    <w:basedOn w:val="DefaultParagraphFont"/>
    <w:uiPriority w:val="22"/>
    <w:qFormat/>
    <w:rsid w:val="00EB6973"/>
    <w:rPr>
      <w:b/>
      <w:bCs/>
    </w:rPr>
  </w:style>
  <w:style w:type="paragraph" w:styleId="BalloonText">
    <w:name w:val="Balloon Text"/>
    <w:basedOn w:val="Normal"/>
    <w:link w:val="BalloonTextChar"/>
    <w:uiPriority w:val="99"/>
    <w:semiHidden/>
    <w:unhideWhenUsed/>
    <w:rsid w:val="00BB555E"/>
    <w:rPr>
      <w:rFonts w:ascii="Tahoma" w:hAnsi="Tahoma" w:cs="Tahoma"/>
      <w:sz w:val="16"/>
      <w:szCs w:val="16"/>
    </w:rPr>
  </w:style>
  <w:style w:type="character" w:customStyle="1" w:styleId="BalloonTextChar">
    <w:name w:val="Balloon Text Char"/>
    <w:basedOn w:val="DefaultParagraphFont"/>
    <w:link w:val="BalloonText"/>
    <w:uiPriority w:val="99"/>
    <w:semiHidden/>
    <w:rsid w:val="00BB555E"/>
    <w:rPr>
      <w:rFonts w:ascii="Tahoma" w:eastAsia="Calibri" w:hAnsi="Tahoma" w:cs="Tahoma"/>
      <w:sz w:val="16"/>
      <w:szCs w:val="16"/>
    </w:rPr>
  </w:style>
  <w:style w:type="paragraph" w:styleId="Header">
    <w:name w:val="header"/>
    <w:basedOn w:val="Normal"/>
    <w:link w:val="HeaderChar"/>
    <w:uiPriority w:val="99"/>
    <w:unhideWhenUsed/>
    <w:rsid w:val="0001239A"/>
    <w:pPr>
      <w:tabs>
        <w:tab w:val="center" w:pos="4320"/>
        <w:tab w:val="right" w:pos="8640"/>
      </w:tabs>
    </w:pPr>
  </w:style>
  <w:style w:type="character" w:customStyle="1" w:styleId="HeaderChar">
    <w:name w:val="Header Char"/>
    <w:basedOn w:val="DefaultParagraphFont"/>
    <w:link w:val="Header"/>
    <w:uiPriority w:val="99"/>
    <w:rsid w:val="0001239A"/>
    <w:rPr>
      <w:rFonts w:ascii="Calibri" w:eastAsia="Calibri" w:hAnsi="Calibri" w:cs="Times New Roman"/>
    </w:rPr>
  </w:style>
  <w:style w:type="paragraph" w:styleId="Footer">
    <w:name w:val="footer"/>
    <w:basedOn w:val="Normal"/>
    <w:link w:val="FooterChar"/>
    <w:uiPriority w:val="99"/>
    <w:unhideWhenUsed/>
    <w:rsid w:val="0001239A"/>
    <w:pPr>
      <w:tabs>
        <w:tab w:val="center" w:pos="4320"/>
        <w:tab w:val="right" w:pos="8640"/>
      </w:tabs>
    </w:pPr>
  </w:style>
  <w:style w:type="character" w:customStyle="1" w:styleId="FooterChar">
    <w:name w:val="Footer Char"/>
    <w:basedOn w:val="DefaultParagraphFont"/>
    <w:link w:val="Footer"/>
    <w:uiPriority w:val="99"/>
    <w:rsid w:val="0001239A"/>
    <w:rPr>
      <w:rFonts w:ascii="Calibri" w:eastAsia="Calibri" w:hAnsi="Calibri" w:cs="Times New Roman"/>
    </w:rPr>
  </w:style>
  <w:style w:type="character" w:customStyle="1" w:styleId="Heading2Char">
    <w:name w:val="Heading 2 Char"/>
    <w:basedOn w:val="DefaultParagraphFont"/>
    <w:link w:val="Heading2"/>
    <w:uiPriority w:val="9"/>
    <w:rsid w:val="0001239A"/>
    <w:rPr>
      <w:rFonts w:ascii="Times" w:hAnsi="Times"/>
      <w:b/>
      <w:sz w:val="36"/>
      <w:szCs w:val="20"/>
    </w:rPr>
  </w:style>
  <w:style w:type="character" w:styleId="FollowedHyperlink">
    <w:name w:val="FollowedHyperlink"/>
    <w:basedOn w:val="DefaultParagraphFont"/>
    <w:uiPriority w:val="99"/>
    <w:semiHidden/>
    <w:unhideWhenUsed/>
    <w:rsid w:val="00A40008"/>
    <w:rPr>
      <w:color w:val="800080" w:themeColor="followedHyperlink"/>
      <w:u w:val="single"/>
    </w:rPr>
  </w:style>
  <w:style w:type="character" w:customStyle="1" w:styleId="Hyperlink0">
    <w:name w:val="Hyperlink.0"/>
    <w:rsid w:val="003D04E1"/>
    <w:rPr>
      <w:rFonts w:cs="Times New Roman"/>
      <w:color w:val="000000"/>
      <w:u w:val="singl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73"/>
    <w:pPr>
      <w:spacing w:after="0" w:line="240" w:lineRule="auto"/>
    </w:pPr>
    <w:rPr>
      <w:rFonts w:ascii="Calibri" w:eastAsia="Calibri" w:hAnsi="Calibri" w:cs="Times New Roman"/>
    </w:rPr>
  </w:style>
  <w:style w:type="paragraph" w:styleId="Heading2">
    <w:name w:val="heading 2"/>
    <w:basedOn w:val="Normal"/>
    <w:link w:val="Heading2Char"/>
    <w:uiPriority w:val="9"/>
    <w:rsid w:val="0001239A"/>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973"/>
    <w:pPr>
      <w:spacing w:after="0" w:line="240" w:lineRule="auto"/>
    </w:pPr>
  </w:style>
  <w:style w:type="character" w:styleId="Hyperlink">
    <w:name w:val="Hyperlink"/>
    <w:basedOn w:val="DefaultParagraphFont"/>
    <w:uiPriority w:val="99"/>
    <w:unhideWhenUsed/>
    <w:rsid w:val="00EB6973"/>
    <w:rPr>
      <w:color w:val="0000FF" w:themeColor="hyperlink"/>
      <w:u w:val="single"/>
    </w:rPr>
  </w:style>
  <w:style w:type="character" w:styleId="Strong">
    <w:name w:val="Strong"/>
    <w:basedOn w:val="DefaultParagraphFont"/>
    <w:uiPriority w:val="22"/>
    <w:qFormat/>
    <w:rsid w:val="00EB6973"/>
    <w:rPr>
      <w:b/>
      <w:bCs/>
    </w:rPr>
  </w:style>
  <w:style w:type="paragraph" w:styleId="BalloonText">
    <w:name w:val="Balloon Text"/>
    <w:basedOn w:val="Normal"/>
    <w:link w:val="BalloonTextChar"/>
    <w:uiPriority w:val="99"/>
    <w:semiHidden/>
    <w:unhideWhenUsed/>
    <w:rsid w:val="00BB555E"/>
    <w:rPr>
      <w:rFonts w:ascii="Tahoma" w:hAnsi="Tahoma" w:cs="Tahoma"/>
      <w:sz w:val="16"/>
      <w:szCs w:val="16"/>
    </w:rPr>
  </w:style>
  <w:style w:type="character" w:customStyle="1" w:styleId="BalloonTextChar">
    <w:name w:val="Balloon Text Char"/>
    <w:basedOn w:val="DefaultParagraphFont"/>
    <w:link w:val="BalloonText"/>
    <w:uiPriority w:val="99"/>
    <w:semiHidden/>
    <w:rsid w:val="00BB555E"/>
    <w:rPr>
      <w:rFonts w:ascii="Tahoma" w:eastAsia="Calibri" w:hAnsi="Tahoma" w:cs="Tahoma"/>
      <w:sz w:val="16"/>
      <w:szCs w:val="16"/>
    </w:rPr>
  </w:style>
  <w:style w:type="paragraph" w:styleId="Header">
    <w:name w:val="header"/>
    <w:basedOn w:val="Normal"/>
    <w:link w:val="HeaderChar"/>
    <w:uiPriority w:val="99"/>
    <w:unhideWhenUsed/>
    <w:rsid w:val="0001239A"/>
    <w:pPr>
      <w:tabs>
        <w:tab w:val="center" w:pos="4320"/>
        <w:tab w:val="right" w:pos="8640"/>
      </w:tabs>
    </w:pPr>
  </w:style>
  <w:style w:type="character" w:customStyle="1" w:styleId="HeaderChar">
    <w:name w:val="Header Char"/>
    <w:basedOn w:val="DefaultParagraphFont"/>
    <w:link w:val="Header"/>
    <w:uiPriority w:val="99"/>
    <w:rsid w:val="0001239A"/>
    <w:rPr>
      <w:rFonts w:ascii="Calibri" w:eastAsia="Calibri" w:hAnsi="Calibri" w:cs="Times New Roman"/>
    </w:rPr>
  </w:style>
  <w:style w:type="paragraph" w:styleId="Footer">
    <w:name w:val="footer"/>
    <w:basedOn w:val="Normal"/>
    <w:link w:val="FooterChar"/>
    <w:uiPriority w:val="99"/>
    <w:unhideWhenUsed/>
    <w:rsid w:val="0001239A"/>
    <w:pPr>
      <w:tabs>
        <w:tab w:val="center" w:pos="4320"/>
        <w:tab w:val="right" w:pos="8640"/>
      </w:tabs>
    </w:pPr>
  </w:style>
  <w:style w:type="character" w:customStyle="1" w:styleId="FooterChar">
    <w:name w:val="Footer Char"/>
    <w:basedOn w:val="DefaultParagraphFont"/>
    <w:link w:val="Footer"/>
    <w:uiPriority w:val="99"/>
    <w:rsid w:val="0001239A"/>
    <w:rPr>
      <w:rFonts w:ascii="Calibri" w:eastAsia="Calibri" w:hAnsi="Calibri" w:cs="Times New Roman"/>
    </w:rPr>
  </w:style>
  <w:style w:type="character" w:customStyle="1" w:styleId="Heading2Char">
    <w:name w:val="Heading 2 Char"/>
    <w:basedOn w:val="DefaultParagraphFont"/>
    <w:link w:val="Heading2"/>
    <w:uiPriority w:val="9"/>
    <w:rsid w:val="0001239A"/>
    <w:rPr>
      <w:rFonts w:ascii="Times" w:hAnsi="Times"/>
      <w:b/>
      <w:sz w:val="36"/>
      <w:szCs w:val="20"/>
    </w:rPr>
  </w:style>
  <w:style w:type="character" w:styleId="FollowedHyperlink">
    <w:name w:val="FollowedHyperlink"/>
    <w:basedOn w:val="DefaultParagraphFont"/>
    <w:uiPriority w:val="99"/>
    <w:semiHidden/>
    <w:unhideWhenUsed/>
    <w:rsid w:val="00A40008"/>
    <w:rPr>
      <w:color w:val="800080" w:themeColor="followedHyperlink"/>
      <w:u w:val="single"/>
    </w:rPr>
  </w:style>
  <w:style w:type="character" w:customStyle="1" w:styleId="Hyperlink0">
    <w:name w:val="Hyperlink.0"/>
    <w:rsid w:val="003D04E1"/>
    <w:rPr>
      <w:rFonts w:cs="Times New Roman"/>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4229">
      <w:bodyDiv w:val="1"/>
      <w:marLeft w:val="0"/>
      <w:marRight w:val="0"/>
      <w:marTop w:val="0"/>
      <w:marBottom w:val="0"/>
      <w:divBdr>
        <w:top w:val="none" w:sz="0" w:space="0" w:color="auto"/>
        <w:left w:val="none" w:sz="0" w:space="0" w:color="auto"/>
        <w:bottom w:val="none" w:sz="0" w:space="0" w:color="auto"/>
        <w:right w:val="none" w:sz="0" w:space="0" w:color="auto"/>
      </w:divBdr>
    </w:div>
    <w:div w:id="1355182460">
      <w:bodyDiv w:val="1"/>
      <w:marLeft w:val="0"/>
      <w:marRight w:val="0"/>
      <w:marTop w:val="0"/>
      <w:marBottom w:val="0"/>
      <w:divBdr>
        <w:top w:val="none" w:sz="0" w:space="0" w:color="auto"/>
        <w:left w:val="none" w:sz="0" w:space="0" w:color="auto"/>
        <w:bottom w:val="none" w:sz="0" w:space="0" w:color="auto"/>
        <w:right w:val="none" w:sz="0" w:space="0" w:color="auto"/>
      </w:divBdr>
      <w:divsChild>
        <w:div w:id="284041651">
          <w:marLeft w:val="0"/>
          <w:marRight w:val="0"/>
          <w:marTop w:val="0"/>
          <w:marBottom w:val="0"/>
          <w:divBdr>
            <w:top w:val="none" w:sz="0" w:space="0" w:color="auto"/>
            <w:left w:val="none" w:sz="0" w:space="0" w:color="auto"/>
            <w:bottom w:val="none" w:sz="0" w:space="0" w:color="auto"/>
            <w:right w:val="none" w:sz="0" w:space="0" w:color="auto"/>
          </w:divBdr>
          <w:divsChild>
            <w:div w:id="1215854417">
              <w:marLeft w:val="0"/>
              <w:marRight w:val="0"/>
              <w:marTop w:val="0"/>
              <w:marBottom w:val="0"/>
              <w:divBdr>
                <w:top w:val="none" w:sz="0" w:space="0" w:color="auto"/>
                <w:left w:val="none" w:sz="0" w:space="0" w:color="auto"/>
                <w:bottom w:val="none" w:sz="0" w:space="0" w:color="auto"/>
                <w:right w:val="none" w:sz="0" w:space="0" w:color="auto"/>
              </w:divBdr>
              <w:divsChild>
                <w:div w:id="827748285">
                  <w:marLeft w:val="0"/>
                  <w:marRight w:val="0"/>
                  <w:marTop w:val="0"/>
                  <w:marBottom w:val="0"/>
                  <w:divBdr>
                    <w:top w:val="none" w:sz="0" w:space="0" w:color="auto"/>
                    <w:left w:val="none" w:sz="0" w:space="0" w:color="auto"/>
                    <w:bottom w:val="none" w:sz="0" w:space="0" w:color="auto"/>
                    <w:right w:val="none" w:sz="0" w:space="0" w:color="auto"/>
                  </w:divBdr>
                  <w:divsChild>
                    <w:div w:id="299850499">
                      <w:marLeft w:val="0"/>
                      <w:marRight w:val="0"/>
                      <w:marTop w:val="0"/>
                      <w:marBottom w:val="0"/>
                      <w:divBdr>
                        <w:top w:val="none" w:sz="0" w:space="0" w:color="auto"/>
                        <w:left w:val="none" w:sz="0" w:space="0" w:color="auto"/>
                        <w:bottom w:val="none" w:sz="0" w:space="0" w:color="auto"/>
                        <w:right w:val="none" w:sz="0" w:space="0" w:color="auto"/>
                      </w:divBdr>
                      <w:divsChild>
                        <w:div w:id="701831884">
                          <w:marLeft w:val="0"/>
                          <w:marRight w:val="0"/>
                          <w:marTop w:val="0"/>
                          <w:marBottom w:val="0"/>
                          <w:divBdr>
                            <w:top w:val="none" w:sz="0" w:space="0" w:color="auto"/>
                            <w:left w:val="none" w:sz="0" w:space="0" w:color="auto"/>
                            <w:bottom w:val="none" w:sz="0" w:space="0" w:color="auto"/>
                            <w:right w:val="none" w:sz="0" w:space="0" w:color="auto"/>
                          </w:divBdr>
                          <w:divsChild>
                            <w:div w:id="428357357">
                              <w:marLeft w:val="0"/>
                              <w:marRight w:val="0"/>
                              <w:marTop w:val="0"/>
                              <w:marBottom w:val="300"/>
                              <w:divBdr>
                                <w:top w:val="none" w:sz="0" w:space="0" w:color="auto"/>
                                <w:left w:val="none" w:sz="0" w:space="0" w:color="auto"/>
                                <w:bottom w:val="none" w:sz="0" w:space="0" w:color="auto"/>
                                <w:right w:val="none" w:sz="0" w:space="0" w:color="auto"/>
                              </w:divBdr>
                              <w:divsChild>
                                <w:div w:id="514224970">
                                  <w:marLeft w:val="0"/>
                                  <w:marRight w:val="0"/>
                                  <w:marTop w:val="0"/>
                                  <w:marBottom w:val="0"/>
                                  <w:divBdr>
                                    <w:top w:val="none" w:sz="0" w:space="0" w:color="auto"/>
                                    <w:left w:val="none" w:sz="0" w:space="0" w:color="auto"/>
                                    <w:bottom w:val="none" w:sz="0" w:space="0" w:color="auto"/>
                                    <w:right w:val="none" w:sz="0" w:space="0" w:color="auto"/>
                                  </w:divBdr>
                                  <w:divsChild>
                                    <w:div w:id="16126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ckencompanie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becker@bkr-media.com" TargetMode="External"/><Relationship Id="rId9" Type="http://schemas.openxmlformats.org/officeDocument/2006/relationships/hyperlink" Target="mailto:MGreenberg@MackenCompanies.com" TargetMode="External"/><Relationship Id="rId10" Type="http://schemas.openxmlformats.org/officeDocument/2006/relationships/hyperlink" Target="http://www.mackencompan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612</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Lung</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Prendergast</dc:creator>
  <cp:lastModifiedBy>Jennifer Becker</cp:lastModifiedBy>
  <cp:revision>11</cp:revision>
  <dcterms:created xsi:type="dcterms:W3CDTF">2017-07-31T15:07:00Z</dcterms:created>
  <dcterms:modified xsi:type="dcterms:W3CDTF">2017-08-03T17:06:00Z</dcterms:modified>
</cp:coreProperties>
</file>