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2704D" w14:textId="77777777" w:rsidR="008A5DAF" w:rsidRPr="008A5DAF" w:rsidRDefault="008A5DAF" w:rsidP="008A5DAF">
      <w:pPr>
        <w:spacing w:after="0" w:line="240" w:lineRule="auto"/>
        <w:rPr>
          <w:rFonts w:ascii="Arial" w:hAnsi="Arial" w:cs="Arial"/>
          <w:sz w:val="24"/>
          <w:szCs w:val="24"/>
        </w:rPr>
      </w:pPr>
      <w:r>
        <w:rPr>
          <w:rFonts w:ascii="Arial" w:hAnsi="Arial" w:cs="Arial"/>
          <w:b/>
          <w:sz w:val="24"/>
          <w:szCs w:val="24"/>
        </w:rPr>
        <w:t>FOR IMMEDIATE RELEASE:</w:t>
      </w:r>
      <w:r>
        <w:rPr>
          <w:rFonts w:ascii="Arial" w:hAnsi="Arial" w:cs="Arial"/>
          <w:b/>
          <w:sz w:val="24"/>
          <w:szCs w:val="24"/>
        </w:rPr>
        <w:br/>
      </w:r>
      <w:r w:rsidRPr="008A5DAF">
        <w:rPr>
          <w:rFonts w:ascii="Arial" w:hAnsi="Arial" w:cs="Arial"/>
          <w:sz w:val="24"/>
          <w:szCs w:val="24"/>
        </w:rPr>
        <w:t>Contact: Jennifer Becker</w:t>
      </w:r>
    </w:p>
    <w:p w14:paraId="67EAF77D" w14:textId="77777777" w:rsidR="008A5DAF" w:rsidRPr="008A5DAF" w:rsidRDefault="008A5DAF" w:rsidP="008A5DAF">
      <w:pPr>
        <w:spacing w:after="0" w:line="240" w:lineRule="auto"/>
        <w:rPr>
          <w:rFonts w:ascii="Arial" w:hAnsi="Arial" w:cs="Arial"/>
          <w:sz w:val="24"/>
          <w:szCs w:val="24"/>
        </w:rPr>
      </w:pPr>
      <w:r w:rsidRPr="008A5DAF">
        <w:rPr>
          <w:rFonts w:ascii="Arial" w:hAnsi="Arial" w:cs="Arial"/>
          <w:sz w:val="24"/>
          <w:szCs w:val="24"/>
        </w:rPr>
        <w:t>BKR Media Consultants</w:t>
      </w:r>
    </w:p>
    <w:p w14:paraId="3C25551F" w14:textId="77777777" w:rsidR="008A5DAF" w:rsidRPr="008A5DAF" w:rsidRDefault="008A5DAF" w:rsidP="008A5DAF">
      <w:pPr>
        <w:spacing w:after="0" w:line="240" w:lineRule="auto"/>
        <w:rPr>
          <w:rFonts w:ascii="Arial" w:hAnsi="Arial" w:cs="Arial"/>
          <w:sz w:val="24"/>
          <w:szCs w:val="24"/>
        </w:rPr>
      </w:pPr>
      <w:r w:rsidRPr="008A5DAF">
        <w:rPr>
          <w:rFonts w:ascii="Arial" w:hAnsi="Arial" w:cs="Arial"/>
          <w:sz w:val="24"/>
          <w:szCs w:val="24"/>
        </w:rPr>
        <w:t>(786) 972-4857</w:t>
      </w:r>
    </w:p>
    <w:p w14:paraId="7F3F5083" w14:textId="77777777" w:rsidR="008A5DAF" w:rsidRPr="008A5DAF" w:rsidRDefault="00FB316F" w:rsidP="008A5DAF">
      <w:pPr>
        <w:spacing w:after="0" w:line="240" w:lineRule="auto"/>
        <w:rPr>
          <w:rFonts w:ascii="Arial" w:hAnsi="Arial" w:cs="Arial"/>
          <w:sz w:val="24"/>
          <w:szCs w:val="24"/>
        </w:rPr>
      </w:pPr>
      <w:hyperlink r:id="rId6" w:history="1">
        <w:r w:rsidR="008A5DAF" w:rsidRPr="008A5DAF">
          <w:rPr>
            <w:rStyle w:val="Hyperlink"/>
            <w:rFonts w:ascii="Arial" w:hAnsi="Arial" w:cs="Arial"/>
            <w:sz w:val="24"/>
            <w:szCs w:val="24"/>
          </w:rPr>
          <w:t>JBecker@bkr-media.com</w:t>
        </w:r>
      </w:hyperlink>
    </w:p>
    <w:p w14:paraId="3B00B204" w14:textId="77777777" w:rsidR="008A5DAF" w:rsidRDefault="008A5DAF" w:rsidP="008A5DAF">
      <w:pPr>
        <w:spacing w:after="0" w:line="240" w:lineRule="auto"/>
        <w:rPr>
          <w:rFonts w:ascii="Arial" w:hAnsi="Arial" w:cs="Arial"/>
          <w:b/>
          <w:sz w:val="24"/>
          <w:szCs w:val="24"/>
        </w:rPr>
      </w:pPr>
    </w:p>
    <w:p w14:paraId="24BA2A2F" w14:textId="3A0BB5D7" w:rsidR="005D7585" w:rsidRPr="00A1315D" w:rsidRDefault="00AF5D31" w:rsidP="00A81A45">
      <w:pPr>
        <w:spacing w:after="0" w:line="240" w:lineRule="auto"/>
        <w:jc w:val="center"/>
        <w:rPr>
          <w:rFonts w:ascii="Arial" w:hAnsi="Arial" w:cs="Arial"/>
          <w:b/>
          <w:sz w:val="24"/>
          <w:szCs w:val="24"/>
        </w:rPr>
      </w:pPr>
      <w:r w:rsidRPr="00A1315D">
        <w:rPr>
          <w:rFonts w:ascii="Arial" w:hAnsi="Arial" w:cs="Arial"/>
          <w:b/>
          <w:sz w:val="24"/>
          <w:szCs w:val="24"/>
        </w:rPr>
        <w:t>MACKEN COMPANIES DEBUT</w:t>
      </w:r>
      <w:r w:rsidR="00D95537" w:rsidRPr="00A1315D">
        <w:rPr>
          <w:rFonts w:ascii="Arial" w:hAnsi="Arial" w:cs="Arial"/>
          <w:b/>
          <w:sz w:val="24"/>
          <w:szCs w:val="24"/>
        </w:rPr>
        <w:t>S NEW BEACH HOUSE COMMUNITY IN FORT LAUDERDALE WITH</w:t>
      </w:r>
      <w:r w:rsidR="00A81A45" w:rsidRPr="00A1315D">
        <w:rPr>
          <w:rFonts w:ascii="Arial" w:hAnsi="Arial" w:cs="Arial"/>
          <w:b/>
          <w:sz w:val="24"/>
          <w:szCs w:val="24"/>
        </w:rPr>
        <w:t xml:space="preserve"> ELEGANT COCKTAIL </w:t>
      </w:r>
      <w:r w:rsidR="00D95537" w:rsidRPr="00A1315D">
        <w:rPr>
          <w:rFonts w:ascii="Arial" w:hAnsi="Arial" w:cs="Arial"/>
          <w:b/>
          <w:sz w:val="24"/>
          <w:szCs w:val="24"/>
        </w:rPr>
        <w:t>RECEPTION AT MODEL RESIDENCE</w:t>
      </w:r>
    </w:p>
    <w:p w14:paraId="653C92A5" w14:textId="31F85935" w:rsidR="00D95537" w:rsidRPr="00D95537" w:rsidRDefault="00D95537" w:rsidP="00A81A45">
      <w:pPr>
        <w:spacing w:after="0" w:line="240" w:lineRule="auto"/>
        <w:jc w:val="center"/>
        <w:rPr>
          <w:rFonts w:ascii="Arial" w:hAnsi="Arial" w:cs="Arial"/>
          <w:i/>
          <w:sz w:val="20"/>
          <w:szCs w:val="20"/>
        </w:rPr>
      </w:pPr>
      <w:r w:rsidRPr="00D95537">
        <w:rPr>
          <w:rFonts w:ascii="Arial" w:hAnsi="Arial" w:cs="Arial"/>
          <w:i/>
          <w:sz w:val="20"/>
          <w:szCs w:val="20"/>
        </w:rPr>
        <w:t xml:space="preserve">Four </w:t>
      </w:r>
      <w:proofErr w:type="gramStart"/>
      <w:r w:rsidR="00044C73">
        <w:rPr>
          <w:rFonts w:ascii="Arial" w:hAnsi="Arial" w:cs="Arial"/>
          <w:i/>
          <w:sz w:val="20"/>
          <w:szCs w:val="20"/>
        </w:rPr>
        <w:t>Luxury</w:t>
      </w:r>
      <w:proofErr w:type="gramEnd"/>
      <w:r w:rsidR="00044C73">
        <w:rPr>
          <w:rFonts w:ascii="Arial" w:hAnsi="Arial" w:cs="Arial"/>
          <w:i/>
          <w:sz w:val="20"/>
          <w:szCs w:val="20"/>
        </w:rPr>
        <w:t xml:space="preserve"> </w:t>
      </w:r>
      <w:r w:rsidRPr="00D95537">
        <w:rPr>
          <w:rFonts w:ascii="Arial" w:hAnsi="Arial" w:cs="Arial"/>
          <w:i/>
          <w:sz w:val="20"/>
          <w:szCs w:val="20"/>
        </w:rPr>
        <w:t>Single-Family Homes Available for Immediate Occupancy</w:t>
      </w:r>
    </w:p>
    <w:p w14:paraId="7CDA10F4" w14:textId="77777777" w:rsidR="00C50932" w:rsidRPr="00D95537" w:rsidRDefault="00C50932" w:rsidP="00A81A45">
      <w:pPr>
        <w:spacing w:after="0" w:line="240" w:lineRule="auto"/>
        <w:jc w:val="both"/>
        <w:rPr>
          <w:rFonts w:ascii="Arial" w:hAnsi="Arial" w:cs="Arial"/>
          <w:b/>
          <w:sz w:val="20"/>
          <w:szCs w:val="20"/>
        </w:rPr>
      </w:pPr>
    </w:p>
    <w:p w14:paraId="1AC5F357" w14:textId="55D779CF" w:rsidR="00D95537" w:rsidRDefault="00D259BF" w:rsidP="00044C73">
      <w:pPr>
        <w:rPr>
          <w:rFonts w:ascii="Arial" w:hAnsi="Arial" w:cs="Arial"/>
          <w:sz w:val="20"/>
          <w:szCs w:val="20"/>
        </w:rPr>
      </w:pPr>
      <w:r>
        <w:rPr>
          <w:rFonts w:ascii="Arial" w:hAnsi="Arial" w:cs="Arial"/>
          <w:b/>
          <w:sz w:val="20"/>
          <w:szCs w:val="20"/>
        </w:rPr>
        <w:t>FORT</w:t>
      </w:r>
      <w:r w:rsidR="00C50932" w:rsidRPr="00044C73">
        <w:rPr>
          <w:rFonts w:ascii="Arial" w:hAnsi="Arial" w:cs="Arial"/>
          <w:b/>
          <w:sz w:val="20"/>
          <w:szCs w:val="20"/>
        </w:rPr>
        <w:t xml:space="preserve"> LAUDERDALE, Fla. (</w:t>
      </w:r>
      <w:r w:rsidR="00D05DFE">
        <w:rPr>
          <w:rFonts w:ascii="Arial" w:hAnsi="Arial" w:cs="Arial"/>
          <w:b/>
          <w:sz w:val="20"/>
          <w:szCs w:val="20"/>
        </w:rPr>
        <w:t>April 4</w:t>
      </w:r>
      <w:r w:rsidR="00D95537" w:rsidRPr="00044C73">
        <w:rPr>
          <w:rFonts w:ascii="Arial" w:hAnsi="Arial" w:cs="Arial"/>
          <w:b/>
          <w:sz w:val="20"/>
          <w:szCs w:val="20"/>
        </w:rPr>
        <w:t>, 2017</w:t>
      </w:r>
      <w:r w:rsidR="00C50932" w:rsidRPr="00044C73">
        <w:rPr>
          <w:rFonts w:ascii="Arial" w:hAnsi="Arial" w:cs="Arial"/>
          <w:b/>
          <w:sz w:val="20"/>
          <w:szCs w:val="20"/>
        </w:rPr>
        <w:t>)</w:t>
      </w:r>
      <w:r w:rsidR="00C50932" w:rsidRPr="00044C73">
        <w:rPr>
          <w:rFonts w:ascii="Arial" w:hAnsi="Arial" w:cs="Arial"/>
          <w:sz w:val="20"/>
          <w:szCs w:val="20"/>
        </w:rPr>
        <w:t>—</w:t>
      </w:r>
      <w:r w:rsidR="00120955" w:rsidRPr="00044C73">
        <w:rPr>
          <w:rFonts w:ascii="Arial" w:hAnsi="Arial" w:cs="Arial"/>
          <w:sz w:val="20"/>
          <w:szCs w:val="20"/>
        </w:rPr>
        <w:t xml:space="preserve"> </w:t>
      </w:r>
      <w:r>
        <w:rPr>
          <w:rFonts w:ascii="Arial" w:hAnsi="Arial" w:cs="Arial"/>
          <w:sz w:val="20"/>
          <w:szCs w:val="20"/>
        </w:rPr>
        <w:t xml:space="preserve">Macken Companies, a fully integrated real estate firm, </w:t>
      </w:r>
      <w:r w:rsidR="004F3E8B">
        <w:rPr>
          <w:rFonts w:ascii="Arial" w:hAnsi="Arial" w:cs="Arial"/>
          <w:sz w:val="20"/>
          <w:szCs w:val="20"/>
        </w:rPr>
        <w:t>hosted</w:t>
      </w:r>
      <w:r>
        <w:rPr>
          <w:rFonts w:ascii="Arial" w:hAnsi="Arial" w:cs="Arial"/>
          <w:sz w:val="20"/>
          <w:szCs w:val="20"/>
        </w:rPr>
        <w:t xml:space="preserve"> an elegant cocktail reception </w:t>
      </w:r>
      <w:r w:rsidR="000C2BD4">
        <w:rPr>
          <w:rFonts w:ascii="Arial" w:hAnsi="Arial" w:cs="Arial"/>
          <w:sz w:val="20"/>
          <w:szCs w:val="20"/>
        </w:rPr>
        <w:t>to debut its newest residential project, Beach House</w:t>
      </w:r>
      <w:r w:rsidR="00FD5737">
        <w:rPr>
          <w:rFonts w:ascii="Arial" w:hAnsi="Arial" w:cs="Arial"/>
          <w:sz w:val="20"/>
          <w:szCs w:val="20"/>
        </w:rPr>
        <w:t xml:space="preserve">, a collection of four single-family homes located </w:t>
      </w:r>
      <w:r w:rsidR="00FD5737" w:rsidRPr="00044C73">
        <w:rPr>
          <w:rFonts w:ascii="Arial" w:hAnsi="Arial" w:cs="Arial"/>
          <w:sz w:val="20"/>
          <w:szCs w:val="20"/>
        </w:rPr>
        <w:t>on the Barrier Island of Dolphin Isles</w:t>
      </w:r>
      <w:r w:rsidR="00FD5737">
        <w:rPr>
          <w:rFonts w:ascii="Arial" w:hAnsi="Arial" w:cs="Arial"/>
          <w:sz w:val="20"/>
          <w:szCs w:val="20"/>
        </w:rPr>
        <w:t>.</w:t>
      </w:r>
      <w:r w:rsidR="00FD5737" w:rsidRPr="00044C73">
        <w:rPr>
          <w:rFonts w:ascii="Arial" w:hAnsi="Arial" w:cs="Arial"/>
          <w:sz w:val="20"/>
          <w:szCs w:val="20"/>
        </w:rPr>
        <w:t xml:space="preserve"> </w:t>
      </w:r>
      <w:r w:rsidR="00FD5737">
        <w:rPr>
          <w:rFonts w:ascii="Arial" w:hAnsi="Arial" w:cs="Arial"/>
          <w:sz w:val="20"/>
          <w:szCs w:val="20"/>
        </w:rPr>
        <w:t xml:space="preserve"> </w:t>
      </w:r>
      <w:r w:rsidR="000C2BD4">
        <w:rPr>
          <w:rFonts w:ascii="Arial" w:hAnsi="Arial" w:cs="Arial"/>
          <w:sz w:val="20"/>
          <w:szCs w:val="20"/>
        </w:rPr>
        <w:t>A</w:t>
      </w:r>
      <w:r>
        <w:rPr>
          <w:rFonts w:ascii="Arial" w:hAnsi="Arial" w:cs="Arial"/>
          <w:sz w:val="20"/>
          <w:szCs w:val="20"/>
        </w:rPr>
        <w:t xml:space="preserve"> </w:t>
      </w:r>
      <w:r w:rsidR="00FF00E8">
        <w:rPr>
          <w:rFonts w:ascii="Arial" w:hAnsi="Arial" w:cs="Arial"/>
          <w:sz w:val="20"/>
          <w:szCs w:val="20"/>
        </w:rPr>
        <w:t xml:space="preserve">fully </w:t>
      </w:r>
      <w:r w:rsidR="00F30E61">
        <w:rPr>
          <w:rFonts w:ascii="Arial" w:hAnsi="Arial" w:cs="Arial"/>
          <w:sz w:val="20"/>
          <w:szCs w:val="20"/>
        </w:rPr>
        <w:t>furnished</w:t>
      </w:r>
      <w:r>
        <w:rPr>
          <w:rFonts w:ascii="Arial" w:hAnsi="Arial" w:cs="Arial"/>
          <w:sz w:val="20"/>
          <w:szCs w:val="20"/>
        </w:rPr>
        <w:t xml:space="preserve"> model residence </w:t>
      </w:r>
      <w:r w:rsidR="000C2BD4">
        <w:rPr>
          <w:rFonts w:ascii="Arial" w:hAnsi="Arial" w:cs="Arial"/>
          <w:sz w:val="20"/>
          <w:szCs w:val="20"/>
        </w:rPr>
        <w:t>served as</w:t>
      </w:r>
      <w:r w:rsidR="00FD5737">
        <w:rPr>
          <w:rFonts w:ascii="Arial" w:hAnsi="Arial" w:cs="Arial"/>
          <w:sz w:val="20"/>
          <w:szCs w:val="20"/>
        </w:rPr>
        <w:t xml:space="preserve"> the</w:t>
      </w:r>
      <w:r w:rsidR="000C2BD4">
        <w:rPr>
          <w:rFonts w:ascii="Arial" w:hAnsi="Arial" w:cs="Arial"/>
          <w:sz w:val="20"/>
          <w:szCs w:val="20"/>
        </w:rPr>
        <w:t xml:space="preserve"> sophisticated backdrop to</w:t>
      </w:r>
      <w:r>
        <w:rPr>
          <w:rFonts w:ascii="Arial" w:hAnsi="Arial" w:cs="Arial"/>
          <w:sz w:val="20"/>
          <w:szCs w:val="20"/>
        </w:rPr>
        <w:t xml:space="preserve"> showcase the</w:t>
      </w:r>
      <w:r w:rsidR="000C2BD4">
        <w:rPr>
          <w:rFonts w:ascii="Arial" w:hAnsi="Arial" w:cs="Arial"/>
          <w:sz w:val="20"/>
          <w:szCs w:val="20"/>
        </w:rPr>
        <w:t xml:space="preserve"> </w:t>
      </w:r>
      <w:r w:rsidR="00FD5737">
        <w:rPr>
          <w:rFonts w:ascii="Arial" w:hAnsi="Arial" w:cs="Arial"/>
          <w:sz w:val="20"/>
          <w:szCs w:val="20"/>
        </w:rPr>
        <w:t>new community.</w:t>
      </w:r>
    </w:p>
    <w:p w14:paraId="60E1304B" w14:textId="4D07C8CF" w:rsidR="00FD7703" w:rsidRDefault="00AF5D31" w:rsidP="00FD7703">
      <w:pPr>
        <w:spacing w:after="0" w:line="240" w:lineRule="auto"/>
        <w:jc w:val="both"/>
        <w:rPr>
          <w:rFonts w:ascii="Arial" w:hAnsi="Arial" w:cs="Arial"/>
          <w:sz w:val="20"/>
          <w:szCs w:val="20"/>
        </w:rPr>
      </w:pPr>
      <w:r w:rsidRPr="00044C73">
        <w:rPr>
          <w:rFonts w:ascii="Arial" w:hAnsi="Arial" w:cs="Arial"/>
          <w:sz w:val="20"/>
          <w:szCs w:val="20"/>
        </w:rPr>
        <w:t>The</w:t>
      </w:r>
      <w:r w:rsidR="007D6D2E">
        <w:rPr>
          <w:rFonts w:ascii="Arial" w:hAnsi="Arial" w:cs="Arial"/>
          <w:sz w:val="20"/>
          <w:szCs w:val="20"/>
        </w:rPr>
        <w:t xml:space="preserve"> event brought together over 175</w:t>
      </w:r>
      <w:r w:rsidRPr="00044C73">
        <w:rPr>
          <w:rFonts w:ascii="Arial" w:hAnsi="Arial" w:cs="Arial"/>
          <w:sz w:val="20"/>
          <w:szCs w:val="20"/>
        </w:rPr>
        <w:t xml:space="preserve"> guests, including top real estate brokers, prospective buyers and local</w:t>
      </w:r>
      <w:r w:rsidR="004F3E8B">
        <w:rPr>
          <w:rFonts w:ascii="Arial" w:hAnsi="Arial" w:cs="Arial"/>
          <w:sz w:val="20"/>
          <w:szCs w:val="20"/>
        </w:rPr>
        <w:t xml:space="preserve"> </w:t>
      </w:r>
      <w:r w:rsidR="007D6D2E">
        <w:rPr>
          <w:rFonts w:ascii="Arial" w:hAnsi="Arial" w:cs="Arial"/>
          <w:sz w:val="20"/>
          <w:szCs w:val="20"/>
        </w:rPr>
        <w:t>entrepreneurs</w:t>
      </w:r>
      <w:r w:rsidR="004F3E8B">
        <w:rPr>
          <w:rFonts w:ascii="Arial" w:hAnsi="Arial" w:cs="Arial"/>
          <w:sz w:val="20"/>
          <w:szCs w:val="20"/>
        </w:rPr>
        <w:t xml:space="preserve">. The reception </w:t>
      </w:r>
      <w:r w:rsidRPr="00044C73">
        <w:rPr>
          <w:rFonts w:ascii="Arial" w:hAnsi="Arial" w:cs="Arial"/>
          <w:sz w:val="20"/>
          <w:szCs w:val="20"/>
        </w:rPr>
        <w:t xml:space="preserve">was held in partnership with </w:t>
      </w:r>
      <w:bookmarkStart w:id="0" w:name="_GoBack"/>
      <w:bookmarkEnd w:id="0"/>
      <w:r w:rsidRPr="00044C73">
        <w:rPr>
          <w:rFonts w:ascii="Arial" w:hAnsi="Arial" w:cs="Arial"/>
          <w:sz w:val="20"/>
          <w:szCs w:val="20"/>
        </w:rPr>
        <w:t xml:space="preserve">Owner’s Choice Title Company and Chase.  </w:t>
      </w:r>
      <w:r w:rsidR="00FD7703">
        <w:rPr>
          <w:rFonts w:ascii="Arial" w:hAnsi="Arial" w:cs="Arial"/>
          <w:sz w:val="20"/>
          <w:szCs w:val="20"/>
        </w:rPr>
        <w:t xml:space="preserve">Guests were welcomed with </w:t>
      </w:r>
      <w:r>
        <w:rPr>
          <w:rFonts w:ascii="Arial" w:hAnsi="Arial" w:cs="Arial"/>
          <w:sz w:val="20"/>
          <w:szCs w:val="20"/>
        </w:rPr>
        <w:t xml:space="preserve">glasses of blueberry-adorned </w:t>
      </w:r>
      <w:r w:rsidR="00FD7703">
        <w:rPr>
          <w:rFonts w:ascii="Arial" w:hAnsi="Arial" w:cs="Arial"/>
          <w:sz w:val="20"/>
          <w:szCs w:val="20"/>
        </w:rPr>
        <w:t xml:space="preserve">Prosecco and </w:t>
      </w:r>
      <w:r>
        <w:rPr>
          <w:rFonts w:ascii="Arial" w:hAnsi="Arial" w:cs="Arial"/>
          <w:sz w:val="20"/>
          <w:szCs w:val="20"/>
        </w:rPr>
        <w:t>an</w:t>
      </w:r>
      <w:r w:rsidR="00FD7703">
        <w:rPr>
          <w:rFonts w:ascii="Arial" w:hAnsi="Arial" w:cs="Arial"/>
          <w:sz w:val="20"/>
          <w:szCs w:val="20"/>
        </w:rPr>
        <w:t xml:space="preserve"> assortment of fine hors d’oeuvres including caramelized tartlets, short ribs with bourbon glaze, flatbreads and fresh </w:t>
      </w:r>
      <w:r w:rsidR="00F30E61">
        <w:rPr>
          <w:rFonts w:ascii="Arial" w:hAnsi="Arial" w:cs="Arial"/>
          <w:sz w:val="20"/>
          <w:szCs w:val="20"/>
        </w:rPr>
        <w:t>Oreo</w:t>
      </w:r>
      <w:r w:rsidR="00FD7703">
        <w:rPr>
          <w:rFonts w:ascii="Arial" w:hAnsi="Arial" w:cs="Arial"/>
          <w:sz w:val="20"/>
          <w:szCs w:val="20"/>
        </w:rPr>
        <w:t>-stuffed sour cream cookies served with ice-cold milk shots.</w:t>
      </w:r>
    </w:p>
    <w:p w14:paraId="441836FD" w14:textId="77777777" w:rsidR="00FD7703" w:rsidRPr="00044C73" w:rsidRDefault="00FD7703" w:rsidP="00FD7703">
      <w:pPr>
        <w:spacing w:after="0" w:line="240" w:lineRule="auto"/>
        <w:jc w:val="both"/>
        <w:rPr>
          <w:rFonts w:ascii="Arial" w:hAnsi="Arial" w:cs="Arial"/>
          <w:sz w:val="20"/>
          <w:szCs w:val="20"/>
        </w:rPr>
      </w:pPr>
    </w:p>
    <w:p w14:paraId="33563610" w14:textId="0FAA55CB" w:rsidR="00FD7703" w:rsidRDefault="002253D3" w:rsidP="00D259BF">
      <w:pPr>
        <w:spacing w:after="0" w:line="240" w:lineRule="auto"/>
        <w:jc w:val="both"/>
        <w:rPr>
          <w:rFonts w:ascii="Arial" w:hAnsi="Arial" w:cs="Arial"/>
          <w:sz w:val="20"/>
          <w:szCs w:val="20"/>
        </w:rPr>
      </w:pPr>
      <w:r w:rsidRPr="00044C73">
        <w:rPr>
          <w:rFonts w:ascii="Arial" w:hAnsi="Arial" w:cs="Arial"/>
          <w:sz w:val="20"/>
          <w:szCs w:val="20"/>
        </w:rPr>
        <w:t xml:space="preserve">To better acquaint attendees with </w:t>
      </w:r>
      <w:r w:rsidR="000C2BD4">
        <w:rPr>
          <w:rFonts w:ascii="Arial" w:hAnsi="Arial" w:cs="Arial"/>
          <w:sz w:val="20"/>
          <w:szCs w:val="20"/>
        </w:rPr>
        <w:t xml:space="preserve">the </w:t>
      </w:r>
      <w:r w:rsidR="00D259BF">
        <w:rPr>
          <w:rFonts w:ascii="Arial" w:hAnsi="Arial" w:cs="Arial"/>
          <w:sz w:val="20"/>
          <w:szCs w:val="20"/>
        </w:rPr>
        <w:t>Beach House</w:t>
      </w:r>
      <w:r w:rsidR="000C2BD4">
        <w:rPr>
          <w:rFonts w:ascii="Arial" w:hAnsi="Arial" w:cs="Arial"/>
          <w:sz w:val="20"/>
          <w:szCs w:val="20"/>
        </w:rPr>
        <w:t xml:space="preserve"> community</w:t>
      </w:r>
      <w:r w:rsidRPr="00044C73">
        <w:rPr>
          <w:rFonts w:ascii="Arial" w:hAnsi="Arial" w:cs="Arial"/>
          <w:sz w:val="20"/>
          <w:szCs w:val="20"/>
        </w:rPr>
        <w:t xml:space="preserve">, </w:t>
      </w:r>
      <w:r w:rsidR="00D259BF">
        <w:rPr>
          <w:rFonts w:ascii="Arial" w:hAnsi="Arial" w:cs="Arial"/>
          <w:sz w:val="20"/>
          <w:szCs w:val="20"/>
        </w:rPr>
        <w:t xml:space="preserve">guests toured the </w:t>
      </w:r>
      <w:r w:rsidR="000C2BD4">
        <w:rPr>
          <w:rFonts w:ascii="Arial" w:hAnsi="Arial" w:cs="Arial"/>
          <w:sz w:val="20"/>
          <w:szCs w:val="20"/>
        </w:rPr>
        <w:t>coas</w:t>
      </w:r>
      <w:r w:rsidR="00FD7703">
        <w:rPr>
          <w:rFonts w:ascii="Arial" w:hAnsi="Arial" w:cs="Arial"/>
          <w:sz w:val="20"/>
          <w:szCs w:val="20"/>
        </w:rPr>
        <w:t>tal contemporary-designed model</w:t>
      </w:r>
      <w:r w:rsidR="00AF5D31">
        <w:rPr>
          <w:rFonts w:ascii="Arial" w:hAnsi="Arial" w:cs="Arial"/>
          <w:sz w:val="20"/>
          <w:szCs w:val="20"/>
        </w:rPr>
        <w:t xml:space="preserve"> residence</w:t>
      </w:r>
      <w:r w:rsidR="00FD7703">
        <w:rPr>
          <w:rFonts w:ascii="Arial" w:hAnsi="Arial" w:cs="Arial"/>
          <w:sz w:val="20"/>
          <w:szCs w:val="20"/>
        </w:rPr>
        <w:t>, and Macken Companies Principal Alan S. Macken, and Director of Sales Jodi Macken delivered a presentation.</w:t>
      </w:r>
    </w:p>
    <w:p w14:paraId="324BDDD2" w14:textId="77777777" w:rsidR="00C50932" w:rsidRPr="00044C73" w:rsidRDefault="00C50932" w:rsidP="00A81A45">
      <w:pPr>
        <w:spacing w:after="0" w:line="240" w:lineRule="auto"/>
        <w:jc w:val="both"/>
        <w:rPr>
          <w:rFonts w:ascii="Arial" w:hAnsi="Arial" w:cs="Arial"/>
          <w:sz w:val="20"/>
          <w:szCs w:val="20"/>
        </w:rPr>
      </w:pPr>
    </w:p>
    <w:p w14:paraId="54B7D189" w14:textId="7D409CB8" w:rsidR="00D259BF" w:rsidRPr="00044C73" w:rsidRDefault="00AF5D31" w:rsidP="00D259BF">
      <w:pPr>
        <w:spacing w:after="0" w:line="240" w:lineRule="auto"/>
        <w:jc w:val="both"/>
        <w:rPr>
          <w:rFonts w:ascii="Arial" w:hAnsi="Arial" w:cs="Arial"/>
          <w:sz w:val="20"/>
          <w:szCs w:val="20"/>
        </w:rPr>
      </w:pPr>
      <w:r>
        <w:rPr>
          <w:rFonts w:ascii="Arial" w:hAnsi="Arial" w:cs="Arial"/>
          <w:sz w:val="20"/>
          <w:szCs w:val="20"/>
        </w:rPr>
        <w:t xml:space="preserve">Beach House comprises </w:t>
      </w:r>
      <w:r w:rsidR="00D259BF">
        <w:rPr>
          <w:rFonts w:ascii="Arial" w:hAnsi="Arial" w:cs="Arial"/>
          <w:sz w:val="20"/>
          <w:szCs w:val="20"/>
        </w:rPr>
        <w:t>four single-family</w:t>
      </w:r>
      <w:r w:rsidR="001935AF" w:rsidRPr="00044C73">
        <w:rPr>
          <w:rFonts w:ascii="Arial" w:hAnsi="Arial" w:cs="Arial"/>
          <w:sz w:val="20"/>
          <w:szCs w:val="20"/>
        </w:rPr>
        <w:t xml:space="preserve"> </w:t>
      </w:r>
      <w:r w:rsidR="005D7585" w:rsidRPr="00044C73">
        <w:rPr>
          <w:rFonts w:ascii="Arial" w:hAnsi="Arial" w:cs="Arial"/>
          <w:sz w:val="20"/>
          <w:szCs w:val="20"/>
        </w:rPr>
        <w:t>residence</w:t>
      </w:r>
      <w:r w:rsidR="00D95537" w:rsidRPr="00044C73">
        <w:rPr>
          <w:rFonts w:ascii="Arial" w:hAnsi="Arial" w:cs="Arial"/>
          <w:sz w:val="20"/>
          <w:szCs w:val="20"/>
        </w:rPr>
        <w:t>s</w:t>
      </w:r>
      <w:r>
        <w:rPr>
          <w:rFonts w:ascii="Arial" w:hAnsi="Arial" w:cs="Arial"/>
          <w:sz w:val="20"/>
          <w:szCs w:val="20"/>
        </w:rPr>
        <w:t xml:space="preserve"> with </w:t>
      </w:r>
      <w:r w:rsidR="007D6D2E">
        <w:rPr>
          <w:rFonts w:ascii="Arial" w:hAnsi="Arial" w:cs="Arial"/>
          <w:sz w:val="20"/>
          <w:szCs w:val="20"/>
        </w:rPr>
        <w:t xml:space="preserve">3, </w:t>
      </w:r>
      <w:r w:rsidRPr="00044C73">
        <w:rPr>
          <w:rFonts w:ascii="Arial" w:hAnsi="Arial" w:cs="Arial"/>
          <w:sz w:val="20"/>
          <w:szCs w:val="20"/>
        </w:rPr>
        <w:t>4</w:t>
      </w:r>
      <w:r w:rsidR="007D6D2E">
        <w:rPr>
          <w:rFonts w:ascii="Arial" w:hAnsi="Arial" w:cs="Arial"/>
          <w:sz w:val="20"/>
          <w:szCs w:val="20"/>
        </w:rPr>
        <w:t xml:space="preserve"> and 5</w:t>
      </w:r>
      <w:r w:rsidRPr="00044C73">
        <w:rPr>
          <w:rFonts w:ascii="Arial" w:hAnsi="Arial" w:cs="Arial"/>
          <w:sz w:val="20"/>
          <w:szCs w:val="20"/>
        </w:rPr>
        <w:t xml:space="preserve"> bedroom</w:t>
      </w:r>
      <w:r>
        <w:rPr>
          <w:rFonts w:ascii="Arial" w:hAnsi="Arial" w:cs="Arial"/>
          <w:sz w:val="20"/>
          <w:szCs w:val="20"/>
        </w:rPr>
        <w:t>s and</w:t>
      </w:r>
      <w:r w:rsidR="00D259BF">
        <w:rPr>
          <w:rFonts w:ascii="Arial" w:hAnsi="Arial" w:cs="Arial"/>
          <w:sz w:val="20"/>
          <w:szCs w:val="20"/>
        </w:rPr>
        <w:t xml:space="preserve"> </w:t>
      </w:r>
      <w:r w:rsidR="00D95537" w:rsidRPr="00044C73">
        <w:rPr>
          <w:rFonts w:ascii="Arial" w:hAnsi="Arial" w:cs="Arial"/>
          <w:sz w:val="20"/>
          <w:szCs w:val="20"/>
        </w:rPr>
        <w:t>approximately</w:t>
      </w:r>
      <w:r w:rsidR="005D7585" w:rsidRPr="00044C73">
        <w:rPr>
          <w:rFonts w:ascii="Arial" w:hAnsi="Arial" w:cs="Arial"/>
          <w:sz w:val="20"/>
          <w:szCs w:val="20"/>
        </w:rPr>
        <w:t xml:space="preserve"> </w:t>
      </w:r>
      <w:r w:rsidR="00D95537" w:rsidRPr="00044C73">
        <w:rPr>
          <w:rFonts w:ascii="Arial" w:hAnsi="Arial" w:cs="Arial"/>
          <w:sz w:val="20"/>
          <w:szCs w:val="20"/>
        </w:rPr>
        <w:t>3,000</w:t>
      </w:r>
      <w:r w:rsidR="005D7585" w:rsidRPr="00044C73">
        <w:rPr>
          <w:rFonts w:ascii="Arial" w:hAnsi="Arial" w:cs="Arial"/>
          <w:sz w:val="20"/>
          <w:szCs w:val="20"/>
        </w:rPr>
        <w:t xml:space="preserve"> </w:t>
      </w:r>
      <w:r w:rsidR="001935AF" w:rsidRPr="00044C73">
        <w:rPr>
          <w:rFonts w:ascii="Arial" w:hAnsi="Arial" w:cs="Arial"/>
          <w:sz w:val="20"/>
          <w:szCs w:val="20"/>
        </w:rPr>
        <w:t>square feet</w:t>
      </w:r>
      <w:r>
        <w:rPr>
          <w:rFonts w:ascii="Arial" w:hAnsi="Arial" w:cs="Arial"/>
          <w:sz w:val="20"/>
          <w:szCs w:val="20"/>
        </w:rPr>
        <w:t xml:space="preserve"> of luxurious space. All homes </w:t>
      </w:r>
      <w:r w:rsidR="00D259BF" w:rsidRPr="00044C73">
        <w:rPr>
          <w:rFonts w:ascii="Arial" w:hAnsi="Arial" w:cs="Arial"/>
          <w:sz w:val="20"/>
          <w:szCs w:val="20"/>
        </w:rPr>
        <w:t>come with 2-car garages, generous front porches, large second-floor terraces and private pools. Interior features include elevated ceilings,</w:t>
      </w:r>
      <w:r w:rsidR="007D6D2E">
        <w:rPr>
          <w:rFonts w:ascii="Arial" w:hAnsi="Arial" w:cs="Arial"/>
          <w:sz w:val="20"/>
          <w:szCs w:val="20"/>
        </w:rPr>
        <w:t xml:space="preserve"> extensive use of glass,</w:t>
      </w:r>
      <w:r w:rsidR="00D259BF" w:rsidRPr="00044C73">
        <w:rPr>
          <w:rFonts w:ascii="Arial" w:hAnsi="Arial" w:cs="Arial"/>
          <w:sz w:val="20"/>
          <w:szCs w:val="20"/>
        </w:rPr>
        <w:t xml:space="preserve"> </w:t>
      </w:r>
      <w:proofErr w:type="gramStart"/>
      <w:r w:rsidR="00D259BF" w:rsidRPr="00044C73">
        <w:rPr>
          <w:rFonts w:ascii="Arial" w:hAnsi="Arial" w:cs="Arial"/>
          <w:sz w:val="20"/>
          <w:szCs w:val="20"/>
        </w:rPr>
        <w:t xml:space="preserve">Bosch </w:t>
      </w:r>
      <w:r w:rsidR="00FF00E8">
        <w:rPr>
          <w:rFonts w:ascii="Arial" w:hAnsi="Arial" w:cs="Arial"/>
          <w:sz w:val="20"/>
          <w:szCs w:val="20"/>
        </w:rPr>
        <w:t xml:space="preserve">gas </w:t>
      </w:r>
      <w:r w:rsidR="00D259BF" w:rsidRPr="00044C73">
        <w:rPr>
          <w:rFonts w:ascii="Arial" w:hAnsi="Arial" w:cs="Arial"/>
          <w:sz w:val="20"/>
          <w:szCs w:val="20"/>
        </w:rPr>
        <w:t>appliances, and smart home technology.</w:t>
      </w:r>
      <w:proofErr w:type="gramEnd"/>
      <w:r w:rsidR="00D259BF" w:rsidRPr="00044C73">
        <w:rPr>
          <w:rFonts w:ascii="Arial" w:hAnsi="Arial" w:cs="Arial"/>
          <w:sz w:val="20"/>
          <w:szCs w:val="20"/>
        </w:rPr>
        <w:t xml:space="preserve">  These homes are available for immediate occupancy.</w:t>
      </w:r>
    </w:p>
    <w:p w14:paraId="6ECF4CA7" w14:textId="77777777" w:rsidR="00A81A45" w:rsidRPr="00044C73" w:rsidRDefault="00A81A45" w:rsidP="00A81A45">
      <w:pPr>
        <w:spacing w:after="0" w:line="240" w:lineRule="auto"/>
        <w:jc w:val="both"/>
        <w:rPr>
          <w:rFonts w:ascii="Arial" w:hAnsi="Arial" w:cs="Arial"/>
          <w:sz w:val="20"/>
          <w:szCs w:val="20"/>
        </w:rPr>
      </w:pPr>
    </w:p>
    <w:p w14:paraId="282A9A8B" w14:textId="5788A959" w:rsidR="004F3E8B" w:rsidRDefault="000C2BD4" w:rsidP="004F3E8B">
      <w:pPr>
        <w:rPr>
          <w:rFonts w:ascii="Arial" w:hAnsi="Arial" w:cs="Arial"/>
          <w:sz w:val="20"/>
          <w:szCs w:val="20"/>
        </w:rPr>
      </w:pPr>
      <w:r>
        <w:rPr>
          <w:rFonts w:ascii="Arial" w:hAnsi="Arial" w:cs="Arial"/>
          <w:sz w:val="20"/>
          <w:szCs w:val="20"/>
        </w:rPr>
        <w:t>Beach House</w:t>
      </w:r>
      <w:r w:rsidR="00D259BF">
        <w:rPr>
          <w:rFonts w:ascii="Arial" w:hAnsi="Arial" w:cs="Arial"/>
          <w:sz w:val="20"/>
          <w:szCs w:val="20"/>
        </w:rPr>
        <w:t xml:space="preserve"> </w:t>
      </w:r>
      <w:r w:rsidR="00D95537" w:rsidRPr="00044C73">
        <w:rPr>
          <w:rFonts w:ascii="Arial" w:hAnsi="Arial" w:cs="Arial"/>
          <w:sz w:val="20"/>
          <w:szCs w:val="20"/>
        </w:rPr>
        <w:t xml:space="preserve">was developed by Macken Companies, </w:t>
      </w:r>
      <w:r w:rsidR="00044C73" w:rsidRPr="00044C73">
        <w:rPr>
          <w:rFonts w:ascii="Arial" w:hAnsi="Arial" w:cs="Arial"/>
          <w:sz w:val="20"/>
          <w:szCs w:val="20"/>
        </w:rPr>
        <w:t xml:space="preserve">designed by Randall Stofft Architects, </w:t>
      </w:r>
      <w:r w:rsidR="00D95537" w:rsidRPr="00044C73">
        <w:rPr>
          <w:rFonts w:ascii="Arial" w:hAnsi="Arial" w:cs="Arial"/>
          <w:sz w:val="20"/>
          <w:szCs w:val="20"/>
        </w:rPr>
        <w:t xml:space="preserve">constructed by VCM Builders and </w:t>
      </w:r>
      <w:r w:rsidR="00D259BF">
        <w:rPr>
          <w:rFonts w:ascii="Arial" w:hAnsi="Arial" w:cs="Arial"/>
          <w:sz w:val="20"/>
          <w:szCs w:val="20"/>
        </w:rPr>
        <w:t xml:space="preserve">is </w:t>
      </w:r>
      <w:r w:rsidR="00D95537" w:rsidRPr="00044C73">
        <w:rPr>
          <w:rFonts w:ascii="Arial" w:hAnsi="Arial" w:cs="Arial"/>
          <w:sz w:val="20"/>
          <w:szCs w:val="20"/>
        </w:rPr>
        <w:t xml:space="preserve">offered for sale by Macken Realty. </w:t>
      </w:r>
      <w:r w:rsidR="004F3E8B">
        <w:rPr>
          <w:rFonts w:ascii="Arial" w:hAnsi="Arial" w:cs="Arial"/>
          <w:sz w:val="20"/>
          <w:szCs w:val="20"/>
        </w:rPr>
        <w:t>The onsite sales center</w:t>
      </w:r>
      <w:r w:rsidR="004F3E8B" w:rsidRPr="00044C73">
        <w:rPr>
          <w:rFonts w:ascii="Arial" w:hAnsi="Arial" w:cs="Arial"/>
          <w:sz w:val="20"/>
          <w:szCs w:val="20"/>
        </w:rPr>
        <w:t xml:space="preserve"> is located </w:t>
      </w:r>
      <w:r w:rsidR="004F3E8B">
        <w:rPr>
          <w:rFonts w:ascii="Arial" w:hAnsi="Arial" w:cs="Arial"/>
          <w:sz w:val="20"/>
          <w:szCs w:val="20"/>
        </w:rPr>
        <w:t>at 3200 NE 26</w:t>
      </w:r>
      <w:r w:rsidR="004F3E8B" w:rsidRPr="000C2BD4">
        <w:rPr>
          <w:rFonts w:ascii="Arial" w:hAnsi="Arial" w:cs="Arial"/>
          <w:sz w:val="20"/>
          <w:szCs w:val="20"/>
          <w:vertAlign w:val="superscript"/>
        </w:rPr>
        <w:t>th</w:t>
      </w:r>
      <w:r w:rsidR="004F3E8B">
        <w:rPr>
          <w:rFonts w:ascii="Arial" w:hAnsi="Arial" w:cs="Arial"/>
          <w:sz w:val="20"/>
          <w:szCs w:val="20"/>
        </w:rPr>
        <w:t xml:space="preserve"> Street </w:t>
      </w:r>
      <w:r w:rsidR="004F3E8B" w:rsidRPr="00044C73">
        <w:rPr>
          <w:rFonts w:ascii="Arial" w:hAnsi="Arial" w:cs="Arial"/>
          <w:sz w:val="20"/>
          <w:szCs w:val="20"/>
          <w:shd w:val="clear" w:color="auto" w:fill="FFFFFF"/>
        </w:rPr>
        <w:t xml:space="preserve">in Dolphin Isles between </w:t>
      </w:r>
      <w:r w:rsidR="004F3E8B" w:rsidRPr="00044C73">
        <w:rPr>
          <w:rFonts w:ascii="Arial" w:hAnsi="Arial" w:cs="Arial"/>
          <w:sz w:val="20"/>
          <w:szCs w:val="20"/>
        </w:rPr>
        <w:t>A1A and the Intracoastal</w:t>
      </w:r>
      <w:r w:rsidR="004F3E8B" w:rsidRPr="00044C73">
        <w:rPr>
          <w:rFonts w:ascii="Arial" w:hAnsi="Arial" w:cs="Arial"/>
          <w:sz w:val="20"/>
          <w:szCs w:val="20"/>
          <w:shd w:val="clear" w:color="auto" w:fill="FFFFFF"/>
        </w:rPr>
        <w:t xml:space="preserve"> </w:t>
      </w:r>
      <w:r w:rsidR="004F3E8B" w:rsidRPr="00044C73">
        <w:rPr>
          <w:rFonts w:ascii="Arial" w:hAnsi="Arial" w:cs="Arial"/>
          <w:sz w:val="20"/>
          <w:szCs w:val="20"/>
        </w:rPr>
        <w:t xml:space="preserve">on the barrier island in Ft. Lauderdale. </w:t>
      </w:r>
      <w:r w:rsidR="004F3E8B">
        <w:rPr>
          <w:rFonts w:ascii="Arial" w:hAnsi="Arial" w:cs="Arial"/>
          <w:sz w:val="20"/>
          <w:szCs w:val="20"/>
        </w:rPr>
        <w:t>Pricing</w:t>
      </w:r>
      <w:r w:rsidR="004F3E8B" w:rsidRPr="00044C73">
        <w:rPr>
          <w:rFonts w:ascii="Arial" w:hAnsi="Arial" w:cs="Arial"/>
          <w:sz w:val="20"/>
          <w:szCs w:val="20"/>
        </w:rPr>
        <w:t xml:space="preserve"> </w:t>
      </w:r>
      <w:r w:rsidR="004F3E8B">
        <w:rPr>
          <w:rFonts w:ascii="Arial" w:hAnsi="Arial" w:cs="Arial"/>
          <w:sz w:val="20"/>
          <w:szCs w:val="20"/>
        </w:rPr>
        <w:t xml:space="preserve">starts at </w:t>
      </w:r>
      <w:r w:rsidR="004F3E8B" w:rsidRPr="00044C73">
        <w:rPr>
          <w:rFonts w:ascii="Arial" w:hAnsi="Arial" w:cs="Arial"/>
          <w:sz w:val="20"/>
          <w:szCs w:val="20"/>
        </w:rPr>
        <w:t xml:space="preserve">$1.45M. </w:t>
      </w:r>
    </w:p>
    <w:p w14:paraId="254A5092" w14:textId="64D2E337" w:rsidR="008A5DAF" w:rsidRPr="00FF00E8" w:rsidRDefault="00A81A45" w:rsidP="00FF00E8">
      <w:pPr>
        <w:rPr>
          <w:rFonts w:ascii="Arial" w:hAnsi="Arial" w:cs="Arial"/>
          <w:sz w:val="20"/>
          <w:szCs w:val="20"/>
        </w:rPr>
      </w:pPr>
      <w:r w:rsidRPr="00044C73">
        <w:rPr>
          <w:rFonts w:ascii="Arial" w:hAnsi="Arial" w:cs="Arial"/>
          <w:sz w:val="20"/>
          <w:szCs w:val="20"/>
        </w:rPr>
        <w:t xml:space="preserve">For more information on </w:t>
      </w:r>
      <w:r w:rsidR="00D95537" w:rsidRPr="00044C73">
        <w:rPr>
          <w:rFonts w:ascii="Arial" w:hAnsi="Arial" w:cs="Arial"/>
          <w:sz w:val="20"/>
          <w:szCs w:val="20"/>
        </w:rPr>
        <w:t>Beach House</w:t>
      </w:r>
      <w:r w:rsidR="000C2BD4">
        <w:rPr>
          <w:rFonts w:ascii="Arial" w:hAnsi="Arial" w:cs="Arial"/>
          <w:sz w:val="20"/>
          <w:szCs w:val="20"/>
        </w:rPr>
        <w:t xml:space="preserve"> or to schedule a private tour, please </w:t>
      </w:r>
      <w:r w:rsidRPr="00044C73">
        <w:rPr>
          <w:rFonts w:ascii="Arial" w:hAnsi="Arial" w:cs="Arial"/>
          <w:sz w:val="20"/>
          <w:szCs w:val="20"/>
        </w:rPr>
        <w:t>call</w:t>
      </w:r>
      <w:r w:rsidR="00D95537" w:rsidRPr="00044C73">
        <w:rPr>
          <w:rFonts w:ascii="Arial" w:hAnsi="Arial" w:cs="Arial"/>
          <w:sz w:val="20"/>
          <w:szCs w:val="20"/>
        </w:rPr>
        <w:t xml:space="preserve"> </w:t>
      </w:r>
      <w:r w:rsidR="004F3E8B">
        <w:rPr>
          <w:rFonts w:ascii="Arial" w:hAnsi="Arial" w:cs="Arial"/>
          <w:sz w:val="20"/>
          <w:szCs w:val="20"/>
        </w:rPr>
        <w:t>(</w:t>
      </w:r>
      <w:r w:rsidR="00FF00E8">
        <w:rPr>
          <w:rFonts w:ascii="Arial" w:hAnsi="Arial" w:cs="Arial"/>
          <w:sz w:val="20"/>
          <w:szCs w:val="20"/>
        </w:rPr>
        <w:t>305</w:t>
      </w:r>
      <w:r w:rsidR="004F3E8B">
        <w:rPr>
          <w:rFonts w:ascii="Arial" w:hAnsi="Arial" w:cs="Arial"/>
          <w:sz w:val="20"/>
          <w:szCs w:val="20"/>
        </w:rPr>
        <w:t xml:space="preserve">) </w:t>
      </w:r>
      <w:r w:rsidR="00FF00E8">
        <w:rPr>
          <w:rFonts w:ascii="Arial" w:hAnsi="Arial" w:cs="Arial"/>
          <w:sz w:val="20"/>
          <w:szCs w:val="20"/>
        </w:rPr>
        <w:t>525</w:t>
      </w:r>
      <w:r w:rsidR="00D259BF">
        <w:rPr>
          <w:rFonts w:ascii="Arial" w:hAnsi="Arial" w:cs="Arial"/>
          <w:sz w:val="20"/>
          <w:szCs w:val="20"/>
        </w:rPr>
        <w:t>-</w:t>
      </w:r>
      <w:r w:rsidR="00FF00E8">
        <w:rPr>
          <w:rFonts w:ascii="Arial" w:hAnsi="Arial" w:cs="Arial"/>
          <w:sz w:val="20"/>
          <w:szCs w:val="20"/>
        </w:rPr>
        <w:t>3515</w:t>
      </w:r>
      <w:r w:rsidR="00D259BF">
        <w:rPr>
          <w:rFonts w:ascii="Arial" w:hAnsi="Arial" w:cs="Arial"/>
          <w:sz w:val="20"/>
          <w:szCs w:val="20"/>
        </w:rPr>
        <w:t xml:space="preserve"> </w:t>
      </w:r>
      <w:r w:rsidR="00D95537" w:rsidRPr="00044C73">
        <w:rPr>
          <w:rFonts w:ascii="Arial" w:hAnsi="Arial" w:cs="Arial"/>
          <w:sz w:val="20"/>
          <w:szCs w:val="20"/>
        </w:rPr>
        <w:t>or visit</w:t>
      </w:r>
      <w:r w:rsidRPr="00044C73">
        <w:rPr>
          <w:rFonts w:ascii="Arial" w:hAnsi="Arial" w:cs="Arial"/>
          <w:sz w:val="20"/>
          <w:szCs w:val="20"/>
        </w:rPr>
        <w:t xml:space="preserve"> </w:t>
      </w:r>
      <w:r w:rsidR="00D95537" w:rsidRPr="000C2BD4">
        <w:rPr>
          <w:rFonts w:ascii="Arial" w:hAnsi="Arial" w:cs="Arial"/>
          <w:sz w:val="20"/>
          <w:szCs w:val="20"/>
          <w:u w:val="single"/>
        </w:rPr>
        <w:t>www.</w:t>
      </w:r>
      <w:hyperlink r:id="rId7" w:history="1">
        <w:proofErr w:type="gramStart"/>
        <w:r w:rsidR="00D95537" w:rsidRPr="000C2BD4">
          <w:rPr>
            <w:rStyle w:val="Hyperlink"/>
            <w:rFonts w:ascii="Arial" w:hAnsi="Arial" w:cs="Arial"/>
            <w:color w:val="auto"/>
            <w:sz w:val="20"/>
            <w:szCs w:val="20"/>
          </w:rPr>
          <w:t>beachhouse</w:t>
        </w:r>
        <w:proofErr w:type="gramEnd"/>
        <w:r w:rsidR="00D95537" w:rsidRPr="000C2BD4">
          <w:rPr>
            <w:rStyle w:val="Hyperlink"/>
            <w:rFonts w:ascii="Arial" w:hAnsi="Arial" w:cs="Arial"/>
            <w:color w:val="auto"/>
            <w:sz w:val="20"/>
            <w:szCs w:val="20"/>
          </w:rPr>
          <w:t>-ftl.com</w:t>
        </w:r>
      </w:hyperlink>
      <w:r w:rsidR="00D95537" w:rsidRPr="00044C73">
        <w:rPr>
          <w:rFonts w:ascii="Arial" w:hAnsi="Arial" w:cs="Arial"/>
          <w:sz w:val="20"/>
          <w:szCs w:val="20"/>
        </w:rPr>
        <w:t>.</w:t>
      </w:r>
    </w:p>
    <w:p w14:paraId="2F01BED1" w14:textId="77777777" w:rsidR="00A81A45" w:rsidRPr="00AF5D31" w:rsidRDefault="00A81A45" w:rsidP="009E7E07">
      <w:pPr>
        <w:spacing w:after="0" w:line="240" w:lineRule="auto"/>
        <w:jc w:val="both"/>
        <w:rPr>
          <w:rFonts w:ascii="Arial" w:eastAsia="Times New Roman" w:hAnsi="Arial" w:cs="Arial"/>
          <w:b/>
          <w:color w:val="333300"/>
          <w:sz w:val="20"/>
          <w:szCs w:val="20"/>
        </w:rPr>
      </w:pPr>
      <w:r w:rsidRPr="00AF5D31">
        <w:rPr>
          <w:rFonts w:ascii="Arial" w:hAnsi="Arial" w:cs="Arial"/>
          <w:b/>
          <w:color w:val="333300"/>
          <w:sz w:val="20"/>
          <w:szCs w:val="20"/>
        </w:rPr>
        <w:t xml:space="preserve">About Macken Companies </w:t>
      </w:r>
    </w:p>
    <w:p w14:paraId="12957ECD" w14:textId="77777777" w:rsidR="00FF00E8" w:rsidRDefault="00AF5D31" w:rsidP="00FF00E8">
      <w:pPr>
        <w:widowControl w:val="0"/>
        <w:autoSpaceDE w:val="0"/>
        <w:autoSpaceDN w:val="0"/>
        <w:adjustRightInd w:val="0"/>
        <w:rPr>
          <w:rFonts w:ascii="Arial" w:hAnsi="Arial" w:cs="Arial"/>
          <w:sz w:val="20"/>
          <w:szCs w:val="20"/>
        </w:rPr>
      </w:pPr>
      <w:r w:rsidRPr="00CC5CA8">
        <w:rPr>
          <w:rFonts w:ascii="Arial" w:hAnsi="Arial" w:cs="Arial"/>
          <w:sz w:val="20"/>
          <w:szCs w:val="20"/>
        </w:rPr>
        <w:t xml:space="preserve">Macken Companies is a fully integrated firm with real </w:t>
      </w:r>
      <w:r>
        <w:rPr>
          <w:rFonts w:ascii="Arial" w:hAnsi="Arial" w:cs="Arial"/>
          <w:sz w:val="20"/>
          <w:szCs w:val="20"/>
        </w:rPr>
        <w:t xml:space="preserve">estate investment, development, </w:t>
      </w:r>
      <w:r w:rsidRPr="00CC5CA8">
        <w:rPr>
          <w:rFonts w:ascii="Arial" w:hAnsi="Arial" w:cs="Arial"/>
          <w:sz w:val="20"/>
          <w:szCs w:val="20"/>
        </w:rPr>
        <w:t xml:space="preserve">construction, financing and brokerage entities. Over the course of nearly 30 years, Macken Companies has been instrumental in the repositioning and revitalization of neighborhoods throughout South Florida. The name Macken has become synonymous with visionary planning and development, superior construction, and record-breaking sales and marketing. As a fully integrated firm, Macken Companies’ affiliate entities—VCM Builders, Macken Realty, SFCS, Owners’ Choice, Bid That Project, Sefran, G&amp;A Strategic and MTV Investments—work in tandem to offer clients complete residential and commercial real estate solutions. Regardless of the size and scope of the endeavor, Macken Companies approaches every opportunity with equal passion, diligence and accountability. As a result, Macken Companies is highly regarded throughout the state for its reputation and integrity. </w:t>
      </w:r>
      <w:r w:rsidRPr="00CC5CA8">
        <w:rPr>
          <w:rFonts w:ascii="Arial" w:hAnsi="Arial" w:cs="Arial"/>
          <w:color w:val="333300"/>
          <w:sz w:val="20"/>
          <w:szCs w:val="20"/>
        </w:rPr>
        <w:t xml:space="preserve">For more information, visit </w:t>
      </w:r>
      <w:hyperlink r:id="rId8" w:history="1">
        <w:r w:rsidRPr="00CC5CA8">
          <w:rPr>
            <w:rStyle w:val="Hyperlink"/>
            <w:rFonts w:ascii="Arial" w:hAnsi="Arial" w:cs="Arial"/>
            <w:sz w:val="20"/>
            <w:szCs w:val="20"/>
          </w:rPr>
          <w:t>www.mackencompanies.com</w:t>
        </w:r>
      </w:hyperlink>
      <w:r w:rsidRPr="00CC5CA8">
        <w:rPr>
          <w:rFonts w:ascii="Arial" w:hAnsi="Arial" w:cs="Arial"/>
          <w:color w:val="333300"/>
          <w:sz w:val="20"/>
          <w:szCs w:val="20"/>
        </w:rPr>
        <w:t xml:space="preserve">.  </w:t>
      </w:r>
    </w:p>
    <w:p w14:paraId="72E4050E" w14:textId="0C2E3327" w:rsidR="00C50932" w:rsidRPr="00FF00E8" w:rsidRDefault="00A81A45" w:rsidP="00FF00E8">
      <w:pPr>
        <w:widowControl w:val="0"/>
        <w:autoSpaceDE w:val="0"/>
        <w:autoSpaceDN w:val="0"/>
        <w:adjustRightInd w:val="0"/>
        <w:jc w:val="center"/>
        <w:rPr>
          <w:rFonts w:ascii="Arial" w:hAnsi="Arial" w:cs="Arial"/>
          <w:sz w:val="20"/>
          <w:szCs w:val="20"/>
        </w:rPr>
      </w:pPr>
      <w:r w:rsidRPr="002F5DC3">
        <w:rPr>
          <w:rFonts w:ascii="Arial" w:hAnsi="Arial" w:cs="Arial"/>
          <w:color w:val="333300"/>
        </w:rPr>
        <w:t>###</w:t>
      </w:r>
    </w:p>
    <w:sectPr w:rsidR="00C50932" w:rsidRPr="00FF0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138B4"/>
    <w:multiLevelType w:val="hybridMultilevel"/>
    <w:tmpl w:val="0E0670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85"/>
    <w:rsid w:val="00044C73"/>
    <w:rsid w:val="000C2BD4"/>
    <w:rsid w:val="000D5BE7"/>
    <w:rsid w:val="00120955"/>
    <w:rsid w:val="001935AF"/>
    <w:rsid w:val="001A04B0"/>
    <w:rsid w:val="002253D3"/>
    <w:rsid w:val="004F3E8B"/>
    <w:rsid w:val="00534390"/>
    <w:rsid w:val="005D7585"/>
    <w:rsid w:val="0061489F"/>
    <w:rsid w:val="006257E8"/>
    <w:rsid w:val="007518AE"/>
    <w:rsid w:val="00760058"/>
    <w:rsid w:val="007D6D2E"/>
    <w:rsid w:val="008A5DAF"/>
    <w:rsid w:val="0097080C"/>
    <w:rsid w:val="009907B1"/>
    <w:rsid w:val="009E7E07"/>
    <w:rsid w:val="00A1315D"/>
    <w:rsid w:val="00A81A45"/>
    <w:rsid w:val="00AF5D31"/>
    <w:rsid w:val="00B4017B"/>
    <w:rsid w:val="00BB31A4"/>
    <w:rsid w:val="00BF3F01"/>
    <w:rsid w:val="00C50932"/>
    <w:rsid w:val="00C73169"/>
    <w:rsid w:val="00D05DFE"/>
    <w:rsid w:val="00D259BF"/>
    <w:rsid w:val="00D95537"/>
    <w:rsid w:val="00EB308A"/>
    <w:rsid w:val="00F30E61"/>
    <w:rsid w:val="00FB316F"/>
    <w:rsid w:val="00FD5737"/>
    <w:rsid w:val="00FD7703"/>
    <w:rsid w:val="00FF0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F5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81A45"/>
    <w:rPr>
      <w:color w:val="0000FF"/>
      <w:u w:val="single"/>
    </w:rPr>
  </w:style>
  <w:style w:type="paragraph" w:styleId="BalloonText">
    <w:name w:val="Balloon Text"/>
    <w:basedOn w:val="Normal"/>
    <w:link w:val="BalloonTextChar"/>
    <w:uiPriority w:val="99"/>
    <w:semiHidden/>
    <w:unhideWhenUsed/>
    <w:rsid w:val="001209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955"/>
    <w:rPr>
      <w:rFonts w:ascii="Lucida Grande" w:hAnsi="Lucida Grande" w:cs="Lucida Grande"/>
      <w:sz w:val="18"/>
      <w:szCs w:val="18"/>
    </w:rPr>
  </w:style>
  <w:style w:type="paragraph" w:styleId="ListParagraph">
    <w:name w:val="List Paragraph"/>
    <w:basedOn w:val="Normal"/>
    <w:uiPriority w:val="34"/>
    <w:qFormat/>
    <w:rsid w:val="00D95537"/>
    <w:pPr>
      <w:spacing w:after="200" w:line="240" w:lineRule="auto"/>
      <w:ind w:left="720"/>
      <w:contextualSpacing/>
    </w:pPr>
    <w:rPr>
      <w:rFonts w:eastAsiaTheme="minorEastAsia"/>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81A45"/>
    <w:rPr>
      <w:color w:val="0000FF"/>
      <w:u w:val="single"/>
    </w:rPr>
  </w:style>
  <w:style w:type="paragraph" w:styleId="BalloonText">
    <w:name w:val="Balloon Text"/>
    <w:basedOn w:val="Normal"/>
    <w:link w:val="BalloonTextChar"/>
    <w:uiPriority w:val="99"/>
    <w:semiHidden/>
    <w:unhideWhenUsed/>
    <w:rsid w:val="001209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955"/>
    <w:rPr>
      <w:rFonts w:ascii="Lucida Grande" w:hAnsi="Lucida Grande" w:cs="Lucida Grande"/>
      <w:sz w:val="18"/>
      <w:szCs w:val="18"/>
    </w:rPr>
  </w:style>
  <w:style w:type="paragraph" w:styleId="ListParagraph">
    <w:name w:val="List Paragraph"/>
    <w:basedOn w:val="Normal"/>
    <w:uiPriority w:val="34"/>
    <w:qFormat/>
    <w:rsid w:val="00D95537"/>
    <w:pPr>
      <w:spacing w:after="200" w:line="240" w:lineRule="auto"/>
      <w:ind w:left="720"/>
      <w:contextualSpacing/>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Becker@bkr-media.com" TargetMode="External"/><Relationship Id="rId7" Type="http://schemas.openxmlformats.org/officeDocument/2006/relationships/hyperlink" Target="http://www.beachhouse-ftl.com" TargetMode="External"/><Relationship Id="rId8" Type="http://schemas.openxmlformats.org/officeDocument/2006/relationships/hyperlink" Target="http://www.mackencompanie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508</Words>
  <Characters>2902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chopp</dc:creator>
  <cp:keywords/>
  <dc:description/>
  <cp:lastModifiedBy>Jennifer Becker</cp:lastModifiedBy>
  <cp:revision>9</cp:revision>
  <cp:lastPrinted>2015-11-06T16:19:00Z</cp:lastPrinted>
  <dcterms:created xsi:type="dcterms:W3CDTF">2017-03-24T15:52:00Z</dcterms:created>
  <dcterms:modified xsi:type="dcterms:W3CDTF">2017-04-04T14:32:00Z</dcterms:modified>
</cp:coreProperties>
</file>