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458C4" w14:textId="77777777" w:rsidR="0001239A" w:rsidRPr="00986609" w:rsidRDefault="00986609" w:rsidP="00986609">
      <w:pPr>
        <w:rPr>
          <w:rFonts w:ascii="Times New Roman" w:hAnsi="Times New Roman"/>
          <w:sz w:val="24"/>
          <w:szCs w:val="24"/>
        </w:rPr>
      </w:pPr>
      <w:r w:rsidRPr="00986609">
        <w:rPr>
          <w:rFonts w:ascii="Times New Roman" w:hAnsi="Times New Roman"/>
          <w:b/>
          <w:sz w:val="24"/>
          <w:szCs w:val="24"/>
        </w:rPr>
        <w:t>FOR IMMEDIATE RELEASE:</w:t>
      </w:r>
      <w:r w:rsidRPr="00986609">
        <w:rPr>
          <w:rFonts w:ascii="Times New Roman" w:hAnsi="Times New Roman"/>
          <w:sz w:val="24"/>
          <w:szCs w:val="24"/>
        </w:rPr>
        <w:br/>
      </w:r>
      <w:r w:rsidR="00F75A6F" w:rsidRPr="00986609">
        <w:rPr>
          <w:rFonts w:ascii="Times New Roman" w:hAnsi="Times New Roman"/>
          <w:sz w:val="24"/>
          <w:szCs w:val="24"/>
        </w:rPr>
        <w:t>Contact</w:t>
      </w:r>
      <w:r w:rsidR="0001239A" w:rsidRPr="00986609">
        <w:rPr>
          <w:rFonts w:ascii="Times New Roman" w:hAnsi="Times New Roman"/>
          <w:sz w:val="24"/>
          <w:szCs w:val="24"/>
        </w:rPr>
        <w:t>: Jennifer Becker</w:t>
      </w:r>
    </w:p>
    <w:p w14:paraId="3EEE3AB5" w14:textId="77777777" w:rsidR="00EB6973" w:rsidRPr="00986609" w:rsidRDefault="0001239A" w:rsidP="00986609">
      <w:pPr>
        <w:rPr>
          <w:rFonts w:ascii="Times New Roman" w:hAnsi="Times New Roman"/>
          <w:sz w:val="24"/>
          <w:szCs w:val="24"/>
        </w:rPr>
      </w:pPr>
      <w:r w:rsidRPr="00986609">
        <w:rPr>
          <w:rFonts w:ascii="Times New Roman" w:hAnsi="Times New Roman"/>
          <w:sz w:val="24"/>
          <w:szCs w:val="24"/>
        </w:rPr>
        <w:t>BKR Media Consultants</w:t>
      </w:r>
    </w:p>
    <w:p w14:paraId="544F13FC" w14:textId="6E9829F5" w:rsidR="00EB6973" w:rsidRPr="00986609" w:rsidRDefault="00986609" w:rsidP="00986609">
      <w:pPr>
        <w:rPr>
          <w:rFonts w:ascii="Times New Roman" w:hAnsi="Times New Roman"/>
          <w:sz w:val="24"/>
          <w:szCs w:val="24"/>
        </w:rPr>
      </w:pPr>
      <w:r w:rsidRPr="00986609">
        <w:rPr>
          <w:rFonts w:ascii="Times New Roman" w:hAnsi="Times New Roman"/>
          <w:sz w:val="24"/>
          <w:szCs w:val="24"/>
        </w:rPr>
        <w:t>(</w:t>
      </w:r>
      <w:r w:rsidR="0001239A" w:rsidRPr="00986609">
        <w:rPr>
          <w:rFonts w:ascii="Times New Roman" w:hAnsi="Times New Roman"/>
          <w:sz w:val="24"/>
          <w:szCs w:val="24"/>
        </w:rPr>
        <w:t>786</w:t>
      </w:r>
      <w:r w:rsidRPr="00986609">
        <w:rPr>
          <w:rFonts w:ascii="Times New Roman" w:hAnsi="Times New Roman"/>
          <w:sz w:val="24"/>
          <w:szCs w:val="24"/>
        </w:rPr>
        <w:t xml:space="preserve">) </w:t>
      </w:r>
      <w:r w:rsidR="007F5E03">
        <w:rPr>
          <w:rFonts w:ascii="Times New Roman" w:hAnsi="Times New Roman"/>
          <w:sz w:val="24"/>
          <w:szCs w:val="24"/>
        </w:rPr>
        <w:t>972</w:t>
      </w:r>
      <w:r w:rsidR="00EB6973" w:rsidRPr="00986609">
        <w:rPr>
          <w:rFonts w:ascii="Times New Roman" w:hAnsi="Times New Roman"/>
          <w:sz w:val="24"/>
          <w:szCs w:val="24"/>
        </w:rPr>
        <w:t>-</w:t>
      </w:r>
      <w:r w:rsidR="007F5E03">
        <w:rPr>
          <w:rFonts w:ascii="Times New Roman" w:hAnsi="Times New Roman"/>
          <w:sz w:val="24"/>
          <w:szCs w:val="24"/>
        </w:rPr>
        <w:t>4857</w:t>
      </w:r>
    </w:p>
    <w:p w14:paraId="78BE8967" w14:textId="77777777" w:rsidR="00EB6973" w:rsidRPr="0001239A" w:rsidRDefault="00AD025D" w:rsidP="00986609">
      <w:pPr>
        <w:rPr>
          <w:rFonts w:ascii="Times New Roman" w:hAnsi="Times New Roman"/>
          <w:sz w:val="24"/>
          <w:szCs w:val="24"/>
        </w:rPr>
      </w:pPr>
      <w:hyperlink r:id="rId7" w:history="1">
        <w:r w:rsidR="00986609" w:rsidRPr="00986609">
          <w:rPr>
            <w:rStyle w:val="Hyperlink"/>
            <w:rFonts w:ascii="Times New Roman" w:hAnsi="Times New Roman"/>
            <w:sz w:val="24"/>
            <w:szCs w:val="24"/>
          </w:rPr>
          <w:t>jbecker@bkr-media.com</w:t>
        </w:r>
      </w:hyperlink>
      <w:r w:rsidR="00986609" w:rsidRPr="00986609">
        <w:rPr>
          <w:rFonts w:ascii="Times New Roman" w:hAnsi="Times New Roman"/>
          <w:sz w:val="24"/>
          <w:szCs w:val="24"/>
        </w:rPr>
        <w:t xml:space="preserve"> </w:t>
      </w:r>
    </w:p>
    <w:p w14:paraId="6F2335E3" w14:textId="6DB350A8" w:rsidR="003D04E1" w:rsidRDefault="00EB6973" w:rsidP="00553086">
      <w:pPr>
        <w:jc w:val="center"/>
        <w:rPr>
          <w:rFonts w:ascii="Times New Roman" w:hAnsi="Times New Roman"/>
          <w:b/>
          <w:sz w:val="24"/>
          <w:szCs w:val="24"/>
        </w:rPr>
      </w:pPr>
      <w:r w:rsidRPr="0001239A">
        <w:br/>
      </w:r>
      <w:r w:rsidR="003D04E1">
        <w:rPr>
          <w:rFonts w:ascii="Times New Roman" w:hAnsi="Times New Roman"/>
          <w:b/>
          <w:sz w:val="24"/>
          <w:szCs w:val="24"/>
        </w:rPr>
        <w:t xml:space="preserve">PALMETTO DESIGN CENTER </w:t>
      </w:r>
      <w:r w:rsidR="00295B89">
        <w:rPr>
          <w:rFonts w:ascii="Times New Roman" w:hAnsi="Times New Roman"/>
          <w:b/>
          <w:sz w:val="24"/>
          <w:szCs w:val="24"/>
        </w:rPr>
        <w:t xml:space="preserve">IN MIAMI GARDENS </w:t>
      </w:r>
      <w:r w:rsidR="00B25C13">
        <w:rPr>
          <w:rFonts w:ascii="Times New Roman" w:hAnsi="Times New Roman"/>
          <w:b/>
          <w:sz w:val="24"/>
          <w:szCs w:val="24"/>
        </w:rPr>
        <w:t xml:space="preserve">CELEBRATES GRAND OPENING WITH </w:t>
      </w:r>
      <w:r w:rsidR="003D04E1">
        <w:rPr>
          <w:rFonts w:ascii="Times New Roman" w:hAnsi="Times New Roman"/>
          <w:b/>
          <w:sz w:val="24"/>
          <w:szCs w:val="24"/>
        </w:rPr>
        <w:t>COMMUNITY FUN DAY FOR ALL AGES</w:t>
      </w:r>
      <w:r w:rsidR="000D390C">
        <w:rPr>
          <w:rFonts w:ascii="Times New Roman" w:hAnsi="Times New Roman"/>
          <w:b/>
          <w:sz w:val="24"/>
          <w:szCs w:val="24"/>
        </w:rPr>
        <w:t xml:space="preserve"> </w:t>
      </w:r>
    </w:p>
    <w:p w14:paraId="5C724C5A" w14:textId="6DF04A16" w:rsidR="00EB6973" w:rsidRPr="00553086" w:rsidRDefault="005E08BB" w:rsidP="00553086">
      <w:pPr>
        <w:jc w:val="center"/>
        <w:rPr>
          <w:rFonts w:ascii="Times New Roman" w:hAnsi="Times New Roman"/>
          <w:i/>
          <w:sz w:val="24"/>
          <w:szCs w:val="24"/>
        </w:rPr>
      </w:pPr>
      <w:r>
        <w:rPr>
          <w:rFonts w:ascii="Times New Roman" w:hAnsi="Times New Roman"/>
          <w:i/>
          <w:sz w:val="24"/>
          <w:szCs w:val="24"/>
        </w:rPr>
        <w:t xml:space="preserve"> </w:t>
      </w:r>
      <w:r w:rsidR="004900B0">
        <w:rPr>
          <w:rFonts w:ascii="Times New Roman" w:hAnsi="Times New Roman"/>
          <w:i/>
          <w:sz w:val="24"/>
          <w:szCs w:val="24"/>
        </w:rPr>
        <w:t>Face Painting</w:t>
      </w:r>
      <w:r>
        <w:rPr>
          <w:rFonts w:ascii="Times New Roman" w:hAnsi="Times New Roman"/>
          <w:i/>
          <w:sz w:val="24"/>
          <w:szCs w:val="24"/>
        </w:rPr>
        <w:t>, Stilt Walkers, Unicyclists and Fire Truck Tours</w:t>
      </w:r>
      <w:r w:rsidR="00E45F6E">
        <w:rPr>
          <w:rFonts w:ascii="Times New Roman" w:hAnsi="Times New Roman"/>
          <w:i/>
          <w:sz w:val="24"/>
          <w:szCs w:val="24"/>
        </w:rPr>
        <w:t xml:space="preserve"> Entertained the Crowd as </w:t>
      </w:r>
      <w:r w:rsidR="00DE1399">
        <w:rPr>
          <w:rFonts w:ascii="Times New Roman" w:hAnsi="Times New Roman"/>
          <w:i/>
          <w:sz w:val="24"/>
          <w:szCs w:val="24"/>
        </w:rPr>
        <w:t xml:space="preserve">Macken Companies, DZD Holdings and </w:t>
      </w:r>
      <w:r w:rsidR="00E45F6E">
        <w:rPr>
          <w:rFonts w:ascii="Times New Roman" w:hAnsi="Times New Roman"/>
          <w:i/>
          <w:sz w:val="24"/>
          <w:szCs w:val="24"/>
        </w:rPr>
        <w:t>City Officials Welcome</w:t>
      </w:r>
      <w:r w:rsidR="00DE1399">
        <w:rPr>
          <w:rFonts w:ascii="Times New Roman" w:hAnsi="Times New Roman"/>
          <w:i/>
          <w:sz w:val="24"/>
          <w:szCs w:val="24"/>
        </w:rPr>
        <w:t>d</w:t>
      </w:r>
      <w:r w:rsidR="00E45F6E">
        <w:rPr>
          <w:rFonts w:ascii="Times New Roman" w:hAnsi="Times New Roman"/>
          <w:i/>
          <w:sz w:val="24"/>
          <w:szCs w:val="24"/>
        </w:rPr>
        <w:t xml:space="preserve"> New Retailers</w:t>
      </w:r>
    </w:p>
    <w:p w14:paraId="27E806FE" w14:textId="12213EB4" w:rsidR="001C4A89" w:rsidRPr="00553086" w:rsidRDefault="005E08BB" w:rsidP="005E08BB">
      <w:pPr>
        <w:pStyle w:val="NoSpacing"/>
        <w:tabs>
          <w:tab w:val="left" w:pos="7110"/>
        </w:tabs>
        <w:rPr>
          <w:rFonts w:ascii="Times New Roman" w:hAnsi="Times New Roman" w:cs="Times New Roman"/>
          <w:sz w:val="24"/>
          <w:szCs w:val="24"/>
        </w:rPr>
      </w:pPr>
      <w:bookmarkStart w:id="0" w:name="backtotop"/>
      <w:bookmarkEnd w:id="0"/>
      <w:r>
        <w:rPr>
          <w:rFonts w:ascii="Times New Roman" w:hAnsi="Times New Roman" w:cs="Times New Roman"/>
          <w:sz w:val="24"/>
          <w:szCs w:val="24"/>
        </w:rPr>
        <w:tab/>
      </w:r>
    </w:p>
    <w:p w14:paraId="537DB20D" w14:textId="74DEA05B" w:rsidR="00EA3711" w:rsidRDefault="003D04E1" w:rsidP="00EA3711">
      <w:pPr>
        <w:spacing w:line="360" w:lineRule="auto"/>
        <w:contextualSpacing/>
        <w:jc w:val="both"/>
        <w:rPr>
          <w:rFonts w:ascii="Times New Roman" w:eastAsia="Times New Roman" w:hAnsi="Times New Roman"/>
          <w:sz w:val="24"/>
          <w:szCs w:val="24"/>
        </w:rPr>
      </w:pPr>
      <w:r>
        <w:rPr>
          <w:rFonts w:ascii="Times New Roman" w:hAnsi="Times New Roman"/>
          <w:b/>
          <w:sz w:val="24"/>
          <w:szCs w:val="24"/>
        </w:rPr>
        <w:t>MIAMI GARDENS</w:t>
      </w:r>
      <w:r w:rsidR="00F75A6F" w:rsidRPr="00553086">
        <w:rPr>
          <w:rFonts w:ascii="Times New Roman" w:hAnsi="Times New Roman"/>
          <w:b/>
          <w:sz w:val="24"/>
          <w:szCs w:val="24"/>
        </w:rPr>
        <w:t>, Fla.</w:t>
      </w:r>
      <w:r w:rsidR="003E32C6" w:rsidRPr="00553086">
        <w:rPr>
          <w:rFonts w:ascii="Times New Roman" w:hAnsi="Times New Roman"/>
          <w:b/>
          <w:sz w:val="24"/>
          <w:szCs w:val="24"/>
        </w:rPr>
        <w:t xml:space="preserve"> (</w:t>
      </w:r>
      <w:r w:rsidR="00A14465">
        <w:rPr>
          <w:rFonts w:ascii="Times New Roman" w:hAnsi="Times New Roman"/>
          <w:b/>
          <w:sz w:val="24"/>
          <w:szCs w:val="24"/>
        </w:rPr>
        <w:t>October 25</w:t>
      </w:r>
      <w:r w:rsidR="00D97087" w:rsidRPr="00553086">
        <w:rPr>
          <w:rFonts w:ascii="Times New Roman" w:hAnsi="Times New Roman"/>
          <w:b/>
          <w:sz w:val="24"/>
          <w:szCs w:val="24"/>
        </w:rPr>
        <w:t>,</w:t>
      </w:r>
      <w:r w:rsidR="00D5782F" w:rsidRPr="00553086">
        <w:rPr>
          <w:rFonts w:ascii="Times New Roman" w:hAnsi="Times New Roman"/>
          <w:b/>
          <w:sz w:val="24"/>
          <w:szCs w:val="24"/>
        </w:rPr>
        <w:t xml:space="preserve"> 201</w:t>
      </w:r>
      <w:r>
        <w:rPr>
          <w:rFonts w:ascii="Times New Roman" w:hAnsi="Times New Roman"/>
          <w:b/>
          <w:sz w:val="24"/>
          <w:szCs w:val="24"/>
        </w:rPr>
        <w:t>7</w:t>
      </w:r>
      <w:r w:rsidR="003E32C6" w:rsidRPr="00553086">
        <w:rPr>
          <w:rFonts w:ascii="Times New Roman" w:hAnsi="Times New Roman"/>
          <w:b/>
          <w:sz w:val="24"/>
          <w:szCs w:val="24"/>
        </w:rPr>
        <w:t>)</w:t>
      </w:r>
      <w:r w:rsidR="00F75A6F" w:rsidRPr="00553086">
        <w:rPr>
          <w:rFonts w:ascii="Times New Roman" w:hAnsi="Times New Roman"/>
          <w:b/>
          <w:sz w:val="24"/>
          <w:szCs w:val="24"/>
        </w:rPr>
        <w:t>–</w:t>
      </w:r>
      <w:r w:rsidR="00D5782F" w:rsidRPr="00553086">
        <w:rPr>
          <w:rFonts w:ascii="Times New Roman" w:hAnsi="Times New Roman"/>
          <w:sz w:val="24"/>
          <w:szCs w:val="24"/>
        </w:rPr>
        <w:t xml:space="preserve">On </w:t>
      </w:r>
      <w:r>
        <w:rPr>
          <w:rFonts w:ascii="Times New Roman" w:hAnsi="Times New Roman"/>
          <w:sz w:val="24"/>
          <w:szCs w:val="24"/>
        </w:rPr>
        <w:t>Saturday,</w:t>
      </w:r>
      <w:r w:rsidR="00D97087" w:rsidRPr="00553086">
        <w:rPr>
          <w:rFonts w:ascii="Times New Roman" w:hAnsi="Times New Roman"/>
          <w:sz w:val="24"/>
          <w:szCs w:val="24"/>
        </w:rPr>
        <w:t xml:space="preserve"> </w:t>
      </w:r>
      <w:r w:rsidR="00472CEC">
        <w:rPr>
          <w:rFonts w:ascii="Times New Roman" w:hAnsi="Times New Roman"/>
          <w:sz w:val="24"/>
          <w:szCs w:val="24"/>
        </w:rPr>
        <w:t>Oct.</w:t>
      </w:r>
      <w:r w:rsidR="004900B0">
        <w:rPr>
          <w:rFonts w:ascii="Times New Roman" w:hAnsi="Times New Roman"/>
          <w:sz w:val="24"/>
          <w:szCs w:val="24"/>
        </w:rPr>
        <w:t xml:space="preserve"> 22nd</w:t>
      </w:r>
      <w:r w:rsidR="005C205B">
        <w:rPr>
          <w:rFonts w:ascii="Times New Roman" w:hAnsi="Times New Roman"/>
          <w:sz w:val="24"/>
          <w:szCs w:val="24"/>
        </w:rPr>
        <w:t>, Palmetto Design Center</w:t>
      </w:r>
      <w:r w:rsidR="000A5AE0">
        <w:rPr>
          <w:rFonts w:ascii="Times New Roman" w:hAnsi="Times New Roman"/>
          <w:sz w:val="24"/>
          <w:szCs w:val="24"/>
        </w:rPr>
        <w:t>, a</w:t>
      </w:r>
      <w:r w:rsidR="009C0E0C">
        <w:rPr>
          <w:rFonts w:ascii="Times New Roman" w:hAnsi="Times New Roman"/>
          <w:sz w:val="24"/>
          <w:szCs w:val="24"/>
        </w:rPr>
        <w:t xml:space="preserve"> new shopping center anchored by Walmart Neighborhood Market</w:t>
      </w:r>
      <w:r w:rsidR="005C205B">
        <w:rPr>
          <w:rFonts w:ascii="Times New Roman" w:hAnsi="Times New Roman"/>
          <w:sz w:val="24"/>
          <w:szCs w:val="24"/>
        </w:rPr>
        <w:t xml:space="preserve"> at 3791</w:t>
      </w:r>
      <w:r>
        <w:rPr>
          <w:rFonts w:ascii="Times New Roman" w:hAnsi="Times New Roman"/>
          <w:sz w:val="24"/>
          <w:szCs w:val="24"/>
        </w:rPr>
        <w:t xml:space="preserve"> NW 167</w:t>
      </w:r>
      <w:r w:rsidR="000A5AE0">
        <w:rPr>
          <w:rFonts w:ascii="Times New Roman" w:hAnsi="Times New Roman"/>
          <w:sz w:val="24"/>
          <w:szCs w:val="24"/>
        </w:rPr>
        <w:t>th</w:t>
      </w:r>
      <w:r>
        <w:rPr>
          <w:rFonts w:ascii="Times New Roman" w:hAnsi="Times New Roman"/>
          <w:sz w:val="24"/>
          <w:szCs w:val="24"/>
        </w:rPr>
        <w:t xml:space="preserve"> </w:t>
      </w:r>
      <w:r w:rsidR="000A5AE0">
        <w:rPr>
          <w:rFonts w:ascii="Times New Roman" w:hAnsi="Times New Roman"/>
          <w:sz w:val="24"/>
          <w:szCs w:val="24"/>
        </w:rPr>
        <w:t>St.</w:t>
      </w:r>
      <w:r>
        <w:rPr>
          <w:rFonts w:ascii="Times New Roman" w:hAnsi="Times New Roman"/>
          <w:sz w:val="24"/>
          <w:szCs w:val="24"/>
        </w:rPr>
        <w:t xml:space="preserve"> in Miami Gardens, </w:t>
      </w:r>
      <w:r w:rsidR="005C205B">
        <w:rPr>
          <w:rFonts w:ascii="Times New Roman" w:hAnsi="Times New Roman"/>
          <w:sz w:val="24"/>
          <w:szCs w:val="24"/>
        </w:rPr>
        <w:t>hosted</w:t>
      </w:r>
      <w:r>
        <w:rPr>
          <w:rFonts w:ascii="Times New Roman" w:hAnsi="Times New Roman"/>
          <w:sz w:val="24"/>
          <w:szCs w:val="24"/>
        </w:rPr>
        <w:t xml:space="preserve"> </w:t>
      </w:r>
      <w:r w:rsidR="00291D75">
        <w:rPr>
          <w:rFonts w:ascii="Times New Roman" w:hAnsi="Times New Roman"/>
          <w:sz w:val="24"/>
          <w:szCs w:val="24"/>
        </w:rPr>
        <w:t>Community Fun Day</w:t>
      </w:r>
      <w:r w:rsidR="00E45F6E">
        <w:rPr>
          <w:rFonts w:ascii="Times New Roman" w:hAnsi="Times New Roman"/>
          <w:sz w:val="24"/>
          <w:szCs w:val="24"/>
        </w:rPr>
        <w:t xml:space="preserve"> to</w:t>
      </w:r>
      <w:r w:rsidR="000378D2">
        <w:rPr>
          <w:rFonts w:ascii="Times New Roman" w:hAnsi="Times New Roman"/>
          <w:sz w:val="24"/>
          <w:szCs w:val="24"/>
        </w:rPr>
        <w:t xml:space="preserve"> </w:t>
      </w:r>
      <w:r>
        <w:rPr>
          <w:rFonts w:ascii="Times New Roman" w:hAnsi="Times New Roman"/>
          <w:sz w:val="24"/>
          <w:szCs w:val="24"/>
        </w:rPr>
        <w:t>celebrate</w:t>
      </w:r>
      <w:r w:rsidR="00E45F6E">
        <w:rPr>
          <w:rFonts w:ascii="Times New Roman" w:hAnsi="Times New Roman"/>
          <w:sz w:val="24"/>
          <w:szCs w:val="24"/>
        </w:rPr>
        <w:t xml:space="preserve"> </w:t>
      </w:r>
      <w:r>
        <w:rPr>
          <w:rFonts w:ascii="Times New Roman" w:hAnsi="Times New Roman"/>
          <w:sz w:val="24"/>
          <w:szCs w:val="24"/>
        </w:rPr>
        <w:t xml:space="preserve">the grand opening </w:t>
      </w:r>
      <w:r w:rsidR="00472CEC">
        <w:rPr>
          <w:rFonts w:ascii="Times New Roman" w:hAnsi="Times New Roman"/>
          <w:sz w:val="24"/>
          <w:szCs w:val="24"/>
        </w:rPr>
        <w:t xml:space="preserve">of </w:t>
      </w:r>
      <w:r w:rsidR="00067F6C">
        <w:rPr>
          <w:rFonts w:ascii="Times New Roman" w:hAnsi="Times New Roman"/>
          <w:sz w:val="24"/>
          <w:szCs w:val="24"/>
        </w:rPr>
        <w:t xml:space="preserve">several new tenants including </w:t>
      </w:r>
      <w:r w:rsidR="007E64C8">
        <w:rPr>
          <w:rFonts w:ascii="Times New Roman" w:eastAsia="Times New Roman" w:hAnsi="Times New Roman"/>
          <w:color w:val="161616"/>
          <w:sz w:val="24"/>
          <w:szCs w:val="24"/>
        </w:rPr>
        <w:t>OPI Nails, Edible Arrangements and</w:t>
      </w:r>
      <w:r w:rsidR="00A14465">
        <w:rPr>
          <w:rFonts w:ascii="Times New Roman" w:eastAsia="Times New Roman" w:hAnsi="Times New Roman"/>
          <w:color w:val="161616"/>
          <w:sz w:val="24"/>
          <w:szCs w:val="24"/>
        </w:rPr>
        <w:t xml:space="preserve"> </w:t>
      </w:r>
      <w:r w:rsidR="00472CEC" w:rsidRPr="005C4FA1">
        <w:rPr>
          <w:rFonts w:ascii="Times New Roman" w:eastAsia="Times New Roman" w:hAnsi="Times New Roman"/>
          <w:color w:val="161616"/>
          <w:sz w:val="24"/>
          <w:szCs w:val="24"/>
        </w:rPr>
        <w:t>T-Mobile</w:t>
      </w:r>
      <w:r w:rsidR="00E45F6E">
        <w:rPr>
          <w:rFonts w:ascii="Times New Roman" w:hAnsi="Times New Roman"/>
          <w:sz w:val="24"/>
          <w:szCs w:val="24"/>
        </w:rPr>
        <w:t xml:space="preserve">. The event </w:t>
      </w:r>
      <w:r w:rsidR="005C205B">
        <w:rPr>
          <w:rFonts w:ascii="Times New Roman" w:hAnsi="Times New Roman"/>
          <w:sz w:val="24"/>
          <w:szCs w:val="24"/>
        </w:rPr>
        <w:t>provided the developers</w:t>
      </w:r>
      <w:r w:rsidR="005E08BB">
        <w:rPr>
          <w:rFonts w:ascii="Times New Roman" w:hAnsi="Times New Roman"/>
          <w:sz w:val="24"/>
          <w:szCs w:val="24"/>
        </w:rPr>
        <w:t>, Macken Companies and DZD Holdings,</w:t>
      </w:r>
      <w:r w:rsidR="005C205B">
        <w:rPr>
          <w:rFonts w:ascii="Times New Roman" w:hAnsi="Times New Roman"/>
          <w:sz w:val="24"/>
          <w:szCs w:val="24"/>
        </w:rPr>
        <w:t xml:space="preserve"> an opportunity to </w:t>
      </w:r>
      <w:r>
        <w:rPr>
          <w:rFonts w:ascii="Times New Roman" w:hAnsi="Times New Roman"/>
          <w:sz w:val="24"/>
          <w:szCs w:val="24"/>
        </w:rPr>
        <w:t xml:space="preserve">thank the City of Miami Gardens and local community for their support. </w:t>
      </w:r>
      <w:r w:rsidR="003C6769">
        <w:rPr>
          <w:rFonts w:ascii="Times New Roman" w:eastAsia="Times New Roman" w:hAnsi="Times New Roman"/>
          <w:color w:val="161616"/>
          <w:sz w:val="24"/>
          <w:szCs w:val="24"/>
        </w:rPr>
        <w:t xml:space="preserve">A </w:t>
      </w:r>
      <w:r>
        <w:rPr>
          <w:rFonts w:ascii="Times New Roman" w:eastAsia="Times New Roman" w:hAnsi="Times New Roman"/>
          <w:color w:val="161616"/>
          <w:sz w:val="24"/>
          <w:szCs w:val="24"/>
        </w:rPr>
        <w:t xml:space="preserve">children’s </w:t>
      </w:r>
      <w:r w:rsidR="003C6769">
        <w:rPr>
          <w:rFonts w:ascii="Times New Roman" w:eastAsia="Times New Roman" w:hAnsi="Times New Roman"/>
          <w:color w:val="161616"/>
          <w:sz w:val="24"/>
          <w:szCs w:val="24"/>
        </w:rPr>
        <w:t>DJ</w:t>
      </w:r>
      <w:r>
        <w:rPr>
          <w:rFonts w:ascii="Times New Roman" w:eastAsia="Times New Roman" w:hAnsi="Times New Roman"/>
          <w:color w:val="161616"/>
          <w:sz w:val="24"/>
          <w:szCs w:val="24"/>
        </w:rPr>
        <w:t xml:space="preserve">, </w:t>
      </w:r>
      <w:r w:rsidRPr="005C4FA1">
        <w:rPr>
          <w:rFonts w:ascii="Times New Roman" w:eastAsia="Times New Roman" w:hAnsi="Times New Roman"/>
          <w:color w:val="161616"/>
          <w:sz w:val="24"/>
          <w:szCs w:val="24"/>
        </w:rPr>
        <w:t>stilt walker</w:t>
      </w:r>
      <w:r w:rsidR="005C205B">
        <w:rPr>
          <w:rFonts w:ascii="Times New Roman" w:eastAsia="Times New Roman" w:hAnsi="Times New Roman"/>
          <w:color w:val="161616"/>
          <w:sz w:val="24"/>
          <w:szCs w:val="24"/>
        </w:rPr>
        <w:t>, unicyclist and juggler</w:t>
      </w:r>
      <w:r w:rsidRPr="005C4FA1">
        <w:rPr>
          <w:rFonts w:ascii="Times New Roman" w:eastAsia="Times New Roman" w:hAnsi="Times New Roman"/>
          <w:color w:val="161616"/>
          <w:sz w:val="24"/>
          <w:szCs w:val="24"/>
        </w:rPr>
        <w:t xml:space="preserve"> </w:t>
      </w:r>
      <w:r w:rsidR="005C205B">
        <w:rPr>
          <w:rFonts w:ascii="Times New Roman" w:eastAsia="Times New Roman" w:hAnsi="Times New Roman"/>
          <w:color w:val="161616"/>
          <w:sz w:val="24"/>
          <w:szCs w:val="24"/>
        </w:rPr>
        <w:t xml:space="preserve">entertained </w:t>
      </w:r>
      <w:r w:rsidRPr="005C4FA1">
        <w:rPr>
          <w:rFonts w:ascii="Times New Roman" w:eastAsia="Times New Roman" w:hAnsi="Times New Roman"/>
          <w:color w:val="161616"/>
          <w:sz w:val="24"/>
          <w:szCs w:val="24"/>
        </w:rPr>
        <w:t>the crowd</w:t>
      </w:r>
      <w:r w:rsidR="00811AE9">
        <w:rPr>
          <w:rFonts w:ascii="Times New Roman" w:eastAsia="Times New Roman" w:hAnsi="Times New Roman"/>
          <w:color w:val="161616"/>
          <w:sz w:val="24"/>
          <w:szCs w:val="24"/>
        </w:rPr>
        <w:t xml:space="preserve"> while</w:t>
      </w:r>
      <w:r w:rsidR="00295B89">
        <w:rPr>
          <w:rFonts w:ascii="Times New Roman" w:eastAsia="Times New Roman" w:hAnsi="Times New Roman"/>
          <w:color w:val="161616"/>
          <w:sz w:val="24"/>
          <w:szCs w:val="24"/>
        </w:rPr>
        <w:t xml:space="preserve"> face painting</w:t>
      </w:r>
      <w:r w:rsidR="00811AE9">
        <w:rPr>
          <w:rFonts w:ascii="Times New Roman" w:eastAsia="Times New Roman" w:hAnsi="Times New Roman"/>
          <w:color w:val="161616"/>
          <w:sz w:val="24"/>
          <w:szCs w:val="24"/>
        </w:rPr>
        <w:t xml:space="preserve"> and</w:t>
      </w:r>
      <w:r w:rsidR="00295B89" w:rsidRPr="005C4FA1">
        <w:rPr>
          <w:rFonts w:ascii="Times New Roman" w:eastAsia="Times New Roman" w:hAnsi="Times New Roman"/>
          <w:color w:val="161616"/>
          <w:sz w:val="24"/>
          <w:szCs w:val="24"/>
        </w:rPr>
        <w:t xml:space="preserve"> fire truck tours</w:t>
      </w:r>
      <w:r w:rsidR="00295B89">
        <w:rPr>
          <w:rFonts w:ascii="Times New Roman" w:eastAsia="Times New Roman" w:hAnsi="Times New Roman"/>
          <w:color w:val="161616"/>
          <w:sz w:val="24"/>
          <w:szCs w:val="24"/>
        </w:rPr>
        <w:t xml:space="preserve"> </w:t>
      </w:r>
      <w:r w:rsidR="005C205B">
        <w:rPr>
          <w:rFonts w:ascii="Times New Roman" w:eastAsia="Times New Roman" w:hAnsi="Times New Roman"/>
          <w:color w:val="161616"/>
          <w:sz w:val="24"/>
          <w:szCs w:val="24"/>
        </w:rPr>
        <w:t>added to the fun.</w:t>
      </w:r>
      <w:r>
        <w:rPr>
          <w:rFonts w:ascii="Times New Roman" w:eastAsia="Times New Roman" w:hAnsi="Times New Roman"/>
          <w:sz w:val="24"/>
          <w:szCs w:val="24"/>
        </w:rPr>
        <w:t xml:space="preserve"> </w:t>
      </w:r>
    </w:p>
    <w:p w14:paraId="47B4CE3A" w14:textId="342B8FF2" w:rsidR="00216864" w:rsidRPr="00EA3711" w:rsidRDefault="005E08BB" w:rsidP="00EA3711">
      <w:pPr>
        <w:spacing w:line="360" w:lineRule="auto"/>
        <w:ind w:firstLine="720"/>
        <w:contextualSpacing/>
        <w:jc w:val="both"/>
        <w:rPr>
          <w:rFonts w:ascii="Times New Roman" w:eastAsia="Times New Roman" w:hAnsi="Times New Roman"/>
          <w:sz w:val="24"/>
          <w:szCs w:val="24"/>
        </w:rPr>
      </w:pPr>
      <w:r>
        <w:rPr>
          <w:rFonts w:ascii="Times New Roman" w:eastAsia="Times New Roman" w:hAnsi="Times New Roman"/>
          <w:sz w:val="24"/>
          <w:szCs w:val="24"/>
        </w:rPr>
        <w:t>Mayor Oliver Gilbert and Vice-</w:t>
      </w:r>
      <w:r w:rsidR="005C205B">
        <w:rPr>
          <w:rFonts w:ascii="Times New Roman" w:eastAsia="Times New Roman" w:hAnsi="Times New Roman"/>
          <w:sz w:val="24"/>
          <w:szCs w:val="24"/>
        </w:rPr>
        <w:t xml:space="preserve">Mayor </w:t>
      </w:r>
      <w:r>
        <w:rPr>
          <w:rFonts w:ascii="Times New Roman" w:eastAsia="Times New Roman" w:hAnsi="Times New Roman"/>
          <w:sz w:val="24"/>
          <w:szCs w:val="24"/>
        </w:rPr>
        <w:t xml:space="preserve">Erhabor </w:t>
      </w:r>
      <w:r w:rsidR="005C205B">
        <w:rPr>
          <w:rFonts w:ascii="Times New Roman" w:eastAsia="Times New Roman" w:hAnsi="Times New Roman"/>
          <w:sz w:val="24"/>
          <w:szCs w:val="24"/>
        </w:rPr>
        <w:t>Igh</w:t>
      </w:r>
      <w:r>
        <w:rPr>
          <w:rFonts w:ascii="Times New Roman" w:eastAsia="Times New Roman" w:hAnsi="Times New Roman"/>
          <w:sz w:val="24"/>
          <w:szCs w:val="24"/>
        </w:rPr>
        <w:t>o</w:t>
      </w:r>
      <w:r w:rsidR="005C205B">
        <w:rPr>
          <w:rFonts w:ascii="Times New Roman" w:eastAsia="Times New Roman" w:hAnsi="Times New Roman"/>
          <w:sz w:val="24"/>
          <w:szCs w:val="24"/>
        </w:rPr>
        <w:t>daro</w:t>
      </w:r>
      <w:r w:rsidR="009C0E0C">
        <w:rPr>
          <w:rFonts w:ascii="Times New Roman" w:eastAsia="Times New Roman" w:hAnsi="Times New Roman"/>
          <w:sz w:val="24"/>
          <w:szCs w:val="24"/>
        </w:rPr>
        <w:t xml:space="preserve"> </w:t>
      </w:r>
      <w:r>
        <w:rPr>
          <w:rFonts w:ascii="Times New Roman" w:eastAsia="Times New Roman" w:hAnsi="Times New Roman"/>
          <w:sz w:val="24"/>
          <w:szCs w:val="24"/>
        </w:rPr>
        <w:t>from the City of Miami Gardens participated in a ribbon-cutting ceremony</w:t>
      </w:r>
      <w:r w:rsidR="00067F6C">
        <w:rPr>
          <w:rFonts w:ascii="Times New Roman" w:eastAsia="Times New Roman" w:hAnsi="Times New Roman"/>
          <w:sz w:val="24"/>
          <w:szCs w:val="24"/>
        </w:rPr>
        <w:t>,</w:t>
      </w:r>
      <w:r>
        <w:rPr>
          <w:rFonts w:ascii="Times New Roman" w:eastAsia="Times New Roman" w:hAnsi="Times New Roman"/>
          <w:sz w:val="24"/>
          <w:szCs w:val="24"/>
        </w:rPr>
        <w:t xml:space="preserve"> and the development team presented a check to </w:t>
      </w:r>
      <w:r w:rsidR="009C0E0C">
        <w:rPr>
          <w:rFonts w:ascii="Times New Roman" w:eastAsia="Times New Roman" w:hAnsi="Times New Roman"/>
          <w:sz w:val="24"/>
          <w:szCs w:val="24"/>
        </w:rPr>
        <w:t>Excelsior Char</w:t>
      </w:r>
      <w:r>
        <w:rPr>
          <w:rFonts w:ascii="Times New Roman" w:eastAsia="Times New Roman" w:hAnsi="Times New Roman"/>
          <w:sz w:val="24"/>
          <w:szCs w:val="24"/>
        </w:rPr>
        <w:t>ter Academy</w:t>
      </w:r>
      <w:r w:rsidR="009C0E0C">
        <w:rPr>
          <w:rFonts w:ascii="Times New Roman" w:eastAsia="Times New Roman" w:hAnsi="Times New Roman"/>
          <w:sz w:val="24"/>
          <w:szCs w:val="24"/>
        </w:rPr>
        <w:t xml:space="preserve"> in the amount of $1,000.</w:t>
      </w:r>
      <w:r w:rsidR="003D04E1">
        <w:rPr>
          <w:rFonts w:ascii="Times New Roman" w:eastAsia="Times New Roman" w:hAnsi="Times New Roman"/>
          <w:sz w:val="24"/>
          <w:szCs w:val="24"/>
        </w:rPr>
        <w:t xml:space="preserve"> </w:t>
      </w:r>
      <w:r>
        <w:rPr>
          <w:rFonts w:ascii="Times New Roman" w:eastAsia="Times New Roman" w:hAnsi="Times New Roman"/>
          <w:sz w:val="24"/>
          <w:szCs w:val="24"/>
        </w:rPr>
        <w:t>Dean of Students Anthony Harris accepted the check on behalf of the school.</w:t>
      </w:r>
      <w:r w:rsidR="00EA3711">
        <w:rPr>
          <w:rFonts w:ascii="Times New Roman" w:eastAsia="Times New Roman" w:hAnsi="Times New Roman"/>
          <w:sz w:val="24"/>
          <w:szCs w:val="24"/>
        </w:rPr>
        <w:t xml:space="preserve"> </w:t>
      </w:r>
      <w:r>
        <w:rPr>
          <w:rFonts w:ascii="Times New Roman" w:eastAsia="Times New Roman" w:hAnsi="Times New Roman"/>
          <w:color w:val="161616"/>
          <w:sz w:val="24"/>
          <w:szCs w:val="24"/>
        </w:rPr>
        <w:t>The</w:t>
      </w:r>
      <w:r w:rsidR="003D04E1" w:rsidRPr="005C4FA1">
        <w:rPr>
          <w:rFonts w:ascii="Times New Roman" w:eastAsia="Times New Roman" w:hAnsi="Times New Roman"/>
          <w:color w:val="161616"/>
          <w:sz w:val="24"/>
          <w:szCs w:val="24"/>
        </w:rPr>
        <w:t xml:space="preserve"> new retailers, along with </w:t>
      </w:r>
      <w:r>
        <w:rPr>
          <w:rFonts w:ascii="Times New Roman" w:eastAsia="Times New Roman" w:hAnsi="Times New Roman"/>
          <w:color w:val="161616"/>
          <w:sz w:val="24"/>
          <w:szCs w:val="24"/>
        </w:rPr>
        <w:t>anchor tenant</w:t>
      </w:r>
      <w:r w:rsidR="003D04E1">
        <w:rPr>
          <w:rFonts w:ascii="Times New Roman" w:eastAsia="Times New Roman" w:hAnsi="Times New Roman"/>
          <w:color w:val="161616"/>
          <w:sz w:val="24"/>
          <w:szCs w:val="24"/>
        </w:rPr>
        <w:t xml:space="preserve"> </w:t>
      </w:r>
      <w:r w:rsidR="003D04E1" w:rsidRPr="005C4FA1">
        <w:rPr>
          <w:rFonts w:ascii="Times New Roman" w:eastAsia="Times New Roman" w:hAnsi="Times New Roman"/>
          <w:color w:val="161616"/>
          <w:sz w:val="24"/>
          <w:szCs w:val="24"/>
        </w:rPr>
        <w:t>Wal</w:t>
      </w:r>
      <w:r w:rsidR="00067F6C">
        <w:rPr>
          <w:rFonts w:ascii="Times New Roman" w:eastAsia="Times New Roman" w:hAnsi="Times New Roman"/>
          <w:color w:val="161616"/>
          <w:sz w:val="24"/>
          <w:szCs w:val="24"/>
        </w:rPr>
        <w:t>m</w:t>
      </w:r>
      <w:r w:rsidR="003D04E1" w:rsidRPr="005C4FA1">
        <w:rPr>
          <w:rFonts w:ascii="Times New Roman" w:eastAsia="Times New Roman" w:hAnsi="Times New Roman"/>
          <w:color w:val="161616"/>
          <w:sz w:val="24"/>
          <w:szCs w:val="24"/>
        </w:rPr>
        <w:t xml:space="preserve">art Neighborhood </w:t>
      </w:r>
      <w:r w:rsidR="003D04E1">
        <w:rPr>
          <w:rFonts w:ascii="Times New Roman" w:eastAsia="Times New Roman" w:hAnsi="Times New Roman"/>
          <w:color w:val="161616"/>
          <w:sz w:val="24"/>
          <w:szCs w:val="24"/>
        </w:rPr>
        <w:t>Market</w:t>
      </w:r>
      <w:r w:rsidR="003D04E1" w:rsidRPr="005C4FA1">
        <w:rPr>
          <w:rFonts w:ascii="Times New Roman" w:eastAsia="Times New Roman" w:hAnsi="Times New Roman"/>
          <w:color w:val="161616"/>
          <w:sz w:val="24"/>
          <w:szCs w:val="24"/>
        </w:rPr>
        <w:t xml:space="preserve">, </w:t>
      </w:r>
      <w:r w:rsidR="009C0E0C">
        <w:rPr>
          <w:rFonts w:ascii="Times New Roman" w:eastAsia="Times New Roman" w:hAnsi="Times New Roman"/>
          <w:color w:val="161616"/>
          <w:sz w:val="24"/>
          <w:szCs w:val="24"/>
        </w:rPr>
        <w:t>showcased</w:t>
      </w:r>
      <w:r w:rsidR="003D04E1" w:rsidRPr="005C4FA1">
        <w:rPr>
          <w:rFonts w:ascii="Times New Roman" w:eastAsia="Times New Roman" w:hAnsi="Times New Roman"/>
          <w:color w:val="161616"/>
          <w:sz w:val="24"/>
          <w:szCs w:val="24"/>
        </w:rPr>
        <w:t xml:space="preserve"> several outdoor displays and </w:t>
      </w:r>
      <w:r w:rsidR="009C0E0C">
        <w:rPr>
          <w:rFonts w:ascii="Times New Roman" w:eastAsia="Times New Roman" w:hAnsi="Times New Roman"/>
          <w:color w:val="161616"/>
          <w:sz w:val="24"/>
          <w:szCs w:val="24"/>
        </w:rPr>
        <w:t>offered</w:t>
      </w:r>
      <w:r w:rsidR="003D04E1" w:rsidRPr="005C4FA1">
        <w:rPr>
          <w:rFonts w:ascii="Times New Roman" w:eastAsia="Times New Roman" w:hAnsi="Times New Roman"/>
          <w:color w:val="161616"/>
          <w:sz w:val="24"/>
          <w:szCs w:val="24"/>
        </w:rPr>
        <w:t xml:space="preserve"> special promotions</w:t>
      </w:r>
      <w:r w:rsidR="003C6769">
        <w:rPr>
          <w:rFonts w:ascii="Times New Roman" w:eastAsia="Times New Roman" w:hAnsi="Times New Roman"/>
          <w:color w:val="161616"/>
          <w:sz w:val="24"/>
          <w:szCs w:val="24"/>
        </w:rPr>
        <w:t xml:space="preserve"> and free samples</w:t>
      </w:r>
      <w:r w:rsidR="009C0E0C">
        <w:rPr>
          <w:rFonts w:ascii="Times New Roman" w:eastAsia="Times New Roman" w:hAnsi="Times New Roman"/>
          <w:color w:val="161616"/>
          <w:sz w:val="24"/>
          <w:szCs w:val="24"/>
        </w:rPr>
        <w:t xml:space="preserve"> all morning.</w:t>
      </w:r>
      <w:r>
        <w:rPr>
          <w:rFonts w:ascii="Times New Roman" w:eastAsia="Times New Roman" w:hAnsi="Times New Roman"/>
          <w:color w:val="161616"/>
          <w:sz w:val="24"/>
          <w:szCs w:val="24"/>
        </w:rPr>
        <w:t xml:space="preserve"> </w:t>
      </w:r>
    </w:p>
    <w:p w14:paraId="4153EF38" w14:textId="45DF40D2" w:rsidR="003D04E1" w:rsidRPr="00067F6C" w:rsidRDefault="000D0FAE" w:rsidP="00067F6C">
      <w:pPr>
        <w:spacing w:line="360" w:lineRule="auto"/>
        <w:ind w:firstLine="720"/>
        <w:contextualSpacing/>
        <w:jc w:val="both"/>
        <w:rPr>
          <w:rFonts w:ascii="Times New Roman" w:hAnsi="Times New Roman"/>
          <w:bCs/>
          <w:sz w:val="24"/>
          <w:szCs w:val="24"/>
        </w:rPr>
      </w:pPr>
      <w:r w:rsidRPr="00216864">
        <w:rPr>
          <w:rFonts w:ascii="Times New Roman" w:hAnsi="Times New Roman"/>
          <w:sz w:val="24"/>
          <w:szCs w:val="24"/>
        </w:rPr>
        <w:t>“</w:t>
      </w:r>
      <w:r w:rsidR="00216864" w:rsidRPr="00216864">
        <w:rPr>
          <w:rFonts w:ascii="Times New Roman" w:hAnsi="Times New Roman"/>
          <w:sz w:val="24"/>
          <w:szCs w:val="24"/>
        </w:rPr>
        <w:t xml:space="preserve">Macken Companies </w:t>
      </w:r>
      <w:r w:rsidR="005E08BB">
        <w:rPr>
          <w:rFonts w:ascii="Times New Roman" w:hAnsi="Times New Roman"/>
          <w:sz w:val="24"/>
          <w:szCs w:val="24"/>
        </w:rPr>
        <w:t>was</w:t>
      </w:r>
      <w:r w:rsidR="00216864" w:rsidRPr="00216864">
        <w:rPr>
          <w:rFonts w:ascii="Times New Roman" w:hAnsi="Times New Roman"/>
          <w:sz w:val="24"/>
          <w:szCs w:val="24"/>
        </w:rPr>
        <w:t xml:space="preserve"> </w:t>
      </w:r>
      <w:r w:rsidR="00216864" w:rsidRPr="00216864">
        <w:rPr>
          <w:rFonts w:ascii="Times New Roman" w:hAnsi="Times New Roman"/>
          <w:bCs/>
          <w:sz w:val="24"/>
          <w:szCs w:val="24"/>
        </w:rPr>
        <w:t xml:space="preserve">happy to serve the Miami Gardens community </w:t>
      </w:r>
      <w:r w:rsidR="005E08BB">
        <w:rPr>
          <w:rFonts w:ascii="Times New Roman" w:hAnsi="Times New Roman"/>
          <w:bCs/>
          <w:sz w:val="24"/>
          <w:szCs w:val="24"/>
        </w:rPr>
        <w:t xml:space="preserve">by providing </w:t>
      </w:r>
      <w:r w:rsidR="00E45F6E">
        <w:rPr>
          <w:rFonts w:ascii="Times New Roman" w:hAnsi="Times New Roman"/>
          <w:bCs/>
          <w:sz w:val="24"/>
          <w:szCs w:val="24"/>
        </w:rPr>
        <w:t>a</w:t>
      </w:r>
      <w:r w:rsidR="005E08BB">
        <w:rPr>
          <w:rFonts w:ascii="Times New Roman" w:hAnsi="Times New Roman"/>
          <w:bCs/>
          <w:sz w:val="24"/>
          <w:szCs w:val="24"/>
        </w:rPr>
        <w:t xml:space="preserve"> </w:t>
      </w:r>
      <w:r w:rsidR="00216864" w:rsidRPr="00216864">
        <w:rPr>
          <w:rFonts w:ascii="Times New Roman" w:hAnsi="Times New Roman"/>
          <w:bCs/>
          <w:sz w:val="24"/>
          <w:szCs w:val="24"/>
        </w:rPr>
        <w:t xml:space="preserve">positive </w:t>
      </w:r>
      <w:r w:rsidR="005E08BB">
        <w:rPr>
          <w:rFonts w:ascii="Times New Roman" w:hAnsi="Times New Roman"/>
          <w:bCs/>
          <w:sz w:val="24"/>
          <w:szCs w:val="24"/>
        </w:rPr>
        <w:t xml:space="preserve">and engaging </w:t>
      </w:r>
      <w:r w:rsidR="00216864" w:rsidRPr="00216864">
        <w:rPr>
          <w:rFonts w:ascii="Times New Roman" w:hAnsi="Times New Roman"/>
          <w:bCs/>
          <w:sz w:val="24"/>
          <w:szCs w:val="24"/>
        </w:rPr>
        <w:t xml:space="preserve">experience for </w:t>
      </w:r>
      <w:r w:rsidR="00EA3711">
        <w:rPr>
          <w:rFonts w:ascii="Times New Roman" w:hAnsi="Times New Roman"/>
          <w:bCs/>
          <w:sz w:val="24"/>
          <w:szCs w:val="24"/>
        </w:rPr>
        <w:t>its</w:t>
      </w:r>
      <w:r w:rsidR="00216864" w:rsidRPr="00216864">
        <w:rPr>
          <w:rFonts w:ascii="Times New Roman" w:hAnsi="Times New Roman"/>
          <w:bCs/>
          <w:sz w:val="24"/>
          <w:szCs w:val="24"/>
        </w:rPr>
        <w:t xml:space="preserve"> local residents,” stated Alan S. Macken, principal, Macken Companies</w:t>
      </w:r>
      <w:r w:rsidR="00A90843">
        <w:rPr>
          <w:rFonts w:ascii="Times New Roman" w:hAnsi="Times New Roman"/>
          <w:bCs/>
          <w:sz w:val="24"/>
          <w:szCs w:val="24"/>
        </w:rPr>
        <w:t>, co-developer, Palmetto Design Center</w:t>
      </w:r>
      <w:r w:rsidR="00216864" w:rsidRPr="00216864">
        <w:rPr>
          <w:rFonts w:ascii="Times New Roman" w:hAnsi="Times New Roman"/>
          <w:bCs/>
          <w:sz w:val="24"/>
          <w:szCs w:val="24"/>
        </w:rPr>
        <w:t>. “</w:t>
      </w:r>
      <w:r w:rsidR="00216864" w:rsidRPr="00216864">
        <w:rPr>
          <w:rFonts w:ascii="Times New Roman" w:hAnsi="Times New Roman"/>
          <w:sz w:val="24"/>
          <w:szCs w:val="24"/>
        </w:rPr>
        <w:t xml:space="preserve">We </w:t>
      </w:r>
      <w:r w:rsidR="00216864" w:rsidRPr="00216864">
        <w:rPr>
          <w:rFonts w:ascii="Times New Roman" w:hAnsi="Times New Roman"/>
          <w:bCs/>
          <w:sz w:val="24"/>
          <w:szCs w:val="24"/>
        </w:rPr>
        <w:t>thank the City of Miami Gardens for their hard work and dedication</w:t>
      </w:r>
      <w:r w:rsidR="00420B11">
        <w:rPr>
          <w:rFonts w:ascii="Times New Roman" w:hAnsi="Times New Roman"/>
          <w:bCs/>
          <w:sz w:val="24"/>
          <w:szCs w:val="24"/>
        </w:rPr>
        <w:t>,</w:t>
      </w:r>
      <w:r w:rsidR="00216864" w:rsidRPr="00216864">
        <w:rPr>
          <w:rFonts w:ascii="Times New Roman" w:hAnsi="Times New Roman"/>
          <w:bCs/>
          <w:sz w:val="24"/>
          <w:szCs w:val="24"/>
        </w:rPr>
        <w:t xml:space="preserve"> assisting us with the completion of this project</w:t>
      </w:r>
      <w:r w:rsidR="00EA3711">
        <w:rPr>
          <w:rFonts w:ascii="Times New Roman" w:hAnsi="Times New Roman"/>
          <w:bCs/>
          <w:sz w:val="24"/>
          <w:szCs w:val="24"/>
        </w:rPr>
        <w:t>. W</w:t>
      </w:r>
      <w:r w:rsidR="00216864" w:rsidRPr="00216864">
        <w:rPr>
          <w:rFonts w:ascii="Times New Roman" w:hAnsi="Times New Roman"/>
          <w:bCs/>
          <w:sz w:val="24"/>
          <w:szCs w:val="24"/>
        </w:rPr>
        <w:t xml:space="preserve">e are </w:t>
      </w:r>
      <w:r w:rsidR="005E08BB">
        <w:rPr>
          <w:rFonts w:ascii="Times New Roman" w:hAnsi="Times New Roman"/>
          <w:bCs/>
          <w:sz w:val="24"/>
          <w:szCs w:val="24"/>
        </w:rPr>
        <w:t>pleased to see</w:t>
      </w:r>
      <w:r w:rsidR="00EA3711">
        <w:rPr>
          <w:rFonts w:ascii="Times New Roman" w:hAnsi="Times New Roman"/>
          <w:bCs/>
          <w:sz w:val="24"/>
          <w:szCs w:val="24"/>
        </w:rPr>
        <w:t xml:space="preserve"> the center so busy and</w:t>
      </w:r>
      <w:r w:rsidR="005E08BB">
        <w:rPr>
          <w:rFonts w:ascii="Times New Roman" w:hAnsi="Times New Roman"/>
          <w:bCs/>
          <w:sz w:val="24"/>
          <w:szCs w:val="24"/>
        </w:rPr>
        <w:t xml:space="preserve"> that this new mix of tenants is already serving the community so well</w:t>
      </w:r>
      <w:r w:rsidR="00216864" w:rsidRPr="00216864">
        <w:rPr>
          <w:rFonts w:ascii="Times New Roman" w:hAnsi="Times New Roman"/>
          <w:sz w:val="24"/>
          <w:szCs w:val="24"/>
        </w:rPr>
        <w:t>.</w:t>
      </w:r>
      <w:r w:rsidR="00420B11">
        <w:rPr>
          <w:rFonts w:ascii="Times New Roman" w:hAnsi="Times New Roman"/>
          <w:sz w:val="24"/>
          <w:szCs w:val="24"/>
        </w:rPr>
        <w:t>”</w:t>
      </w:r>
    </w:p>
    <w:p w14:paraId="0586BE08" w14:textId="631BDE8A" w:rsidR="009550BC" w:rsidRPr="009550BC" w:rsidRDefault="003D04E1" w:rsidP="009550BC">
      <w:pPr>
        <w:spacing w:line="360" w:lineRule="auto"/>
        <w:ind w:firstLine="720"/>
        <w:contextualSpacing/>
        <w:rPr>
          <w:rFonts w:ascii="Times New Roman" w:hAnsi="Times New Roman"/>
          <w:sz w:val="24"/>
          <w:szCs w:val="24"/>
        </w:rPr>
      </w:pPr>
      <w:r w:rsidRPr="009550BC">
        <w:rPr>
          <w:rFonts w:ascii="Times New Roman" w:hAnsi="Times New Roman"/>
          <w:color w:val="333300"/>
          <w:sz w:val="24"/>
          <w:szCs w:val="24"/>
        </w:rPr>
        <w:t>Palmetto Design Center is a 63,000 square-foot sho</w:t>
      </w:r>
      <w:r w:rsidR="00067F6C">
        <w:rPr>
          <w:rFonts w:ascii="Times New Roman" w:hAnsi="Times New Roman"/>
          <w:color w:val="333300"/>
          <w:sz w:val="24"/>
          <w:szCs w:val="24"/>
        </w:rPr>
        <w:t xml:space="preserve">pping center </w:t>
      </w:r>
      <w:r w:rsidR="005E08BB">
        <w:rPr>
          <w:rFonts w:ascii="Times New Roman" w:hAnsi="Times New Roman"/>
          <w:color w:val="333300"/>
          <w:sz w:val="24"/>
          <w:szCs w:val="24"/>
        </w:rPr>
        <w:t>located at 3791</w:t>
      </w:r>
      <w:r w:rsidRPr="009550BC">
        <w:rPr>
          <w:rFonts w:ascii="Times New Roman" w:hAnsi="Times New Roman"/>
          <w:color w:val="333300"/>
          <w:sz w:val="24"/>
          <w:szCs w:val="24"/>
        </w:rPr>
        <w:t xml:space="preserve"> NW 167th St. in Miami Gardens. </w:t>
      </w:r>
      <w:r w:rsidR="00067F6C">
        <w:rPr>
          <w:rFonts w:ascii="Times New Roman" w:eastAsia="Times New Roman" w:hAnsi="Times New Roman"/>
          <w:color w:val="161616"/>
          <w:sz w:val="24"/>
          <w:szCs w:val="24"/>
        </w:rPr>
        <w:t>The</w:t>
      </w:r>
      <w:r w:rsidR="00291D75" w:rsidRPr="009550BC">
        <w:rPr>
          <w:rFonts w:ascii="Times New Roman" w:eastAsia="Times New Roman" w:hAnsi="Times New Roman"/>
          <w:color w:val="161616"/>
          <w:sz w:val="24"/>
          <w:szCs w:val="24"/>
        </w:rPr>
        <w:t xml:space="preserve"> center’s developers, </w:t>
      </w:r>
      <w:r w:rsidR="00291D75" w:rsidRPr="009550BC">
        <w:rPr>
          <w:rFonts w:ascii="Times New Roman" w:hAnsi="Times New Roman"/>
          <w:color w:val="333300"/>
          <w:sz w:val="24"/>
          <w:szCs w:val="24"/>
        </w:rPr>
        <w:t>Macken Companies and DZD Holdings,</w:t>
      </w:r>
      <w:r w:rsidR="00291D75" w:rsidRPr="009550BC">
        <w:rPr>
          <w:rFonts w:ascii="Times New Roman" w:eastAsia="Times New Roman" w:hAnsi="Times New Roman"/>
          <w:color w:val="161616"/>
          <w:sz w:val="24"/>
          <w:szCs w:val="24"/>
        </w:rPr>
        <w:t xml:space="preserve"> recently completed the construction of the inline space</w:t>
      </w:r>
      <w:r w:rsidR="009550BC">
        <w:rPr>
          <w:rFonts w:ascii="Times New Roman" w:eastAsia="Times New Roman" w:hAnsi="Times New Roman"/>
          <w:color w:val="161616"/>
          <w:sz w:val="24"/>
          <w:szCs w:val="24"/>
        </w:rPr>
        <w:t>, heralding the final completion of the shopping plaza</w:t>
      </w:r>
      <w:r w:rsidR="00291D75" w:rsidRPr="009550BC">
        <w:rPr>
          <w:rFonts w:ascii="Times New Roman" w:eastAsia="Times New Roman" w:hAnsi="Times New Roman"/>
          <w:color w:val="161616"/>
          <w:sz w:val="24"/>
          <w:szCs w:val="24"/>
        </w:rPr>
        <w:t xml:space="preserve">. </w:t>
      </w:r>
      <w:r w:rsidRPr="00291D75">
        <w:rPr>
          <w:rFonts w:ascii="Times New Roman" w:hAnsi="Times New Roman"/>
          <w:color w:val="333300"/>
          <w:sz w:val="24"/>
          <w:szCs w:val="24"/>
        </w:rPr>
        <w:t>The inline space totals in excess of 11,500 square feet and</w:t>
      </w:r>
      <w:r w:rsidR="009550BC">
        <w:rPr>
          <w:rFonts w:ascii="Times New Roman" w:hAnsi="Times New Roman"/>
          <w:color w:val="333300"/>
          <w:sz w:val="24"/>
          <w:szCs w:val="24"/>
        </w:rPr>
        <w:t xml:space="preserve"> is currently over 75% </w:t>
      </w:r>
      <w:r w:rsidR="009550BC" w:rsidRPr="007E64C8">
        <w:rPr>
          <w:rFonts w:ascii="Times New Roman" w:hAnsi="Times New Roman"/>
          <w:color w:val="333300"/>
          <w:sz w:val="24"/>
          <w:szCs w:val="24"/>
        </w:rPr>
        <w:lastRenderedPageBreak/>
        <w:t>leased</w:t>
      </w:r>
      <w:r w:rsidR="007E64C8" w:rsidRPr="007E64C8">
        <w:rPr>
          <w:rFonts w:ascii="Times New Roman" w:hAnsi="Times New Roman"/>
          <w:color w:val="333300"/>
          <w:sz w:val="24"/>
          <w:szCs w:val="24"/>
        </w:rPr>
        <w:t xml:space="preserve"> with Laundromart also coming soon</w:t>
      </w:r>
      <w:r w:rsidR="009550BC" w:rsidRPr="007E64C8">
        <w:rPr>
          <w:rFonts w:ascii="Times New Roman" w:hAnsi="Times New Roman"/>
          <w:color w:val="333300"/>
          <w:sz w:val="24"/>
          <w:szCs w:val="24"/>
        </w:rPr>
        <w:t>.</w:t>
      </w:r>
      <w:r w:rsidR="00A14465" w:rsidRPr="007E64C8">
        <w:rPr>
          <w:rFonts w:ascii="Times New Roman" w:hAnsi="Times New Roman"/>
          <w:color w:val="333300"/>
          <w:sz w:val="24"/>
          <w:szCs w:val="24"/>
        </w:rPr>
        <w:t xml:space="preserve"> The outparcel will </w:t>
      </w:r>
      <w:r w:rsidR="00A14465" w:rsidRPr="007E64C8">
        <w:rPr>
          <w:rFonts w:ascii="Times New Roman" w:hAnsi="Times New Roman"/>
          <w:sz w:val="24"/>
          <w:szCs w:val="24"/>
        </w:rPr>
        <w:t>contain a full-service Spin Carwash.</w:t>
      </w:r>
    </w:p>
    <w:p w14:paraId="6397BA48" w14:textId="4F690296" w:rsidR="00A90843" w:rsidRPr="00291D75" w:rsidRDefault="003D04E1" w:rsidP="00A90843">
      <w:pPr>
        <w:spacing w:line="360" w:lineRule="auto"/>
        <w:ind w:firstLine="720"/>
        <w:contextualSpacing/>
        <w:rPr>
          <w:rFonts w:ascii="Times New Roman" w:hAnsi="Times New Roman"/>
          <w:color w:val="333300"/>
          <w:sz w:val="24"/>
          <w:szCs w:val="24"/>
        </w:rPr>
      </w:pPr>
      <w:r w:rsidRPr="00291D75">
        <w:rPr>
          <w:rFonts w:ascii="Times New Roman" w:hAnsi="Times New Roman"/>
          <w:color w:val="333300"/>
          <w:sz w:val="24"/>
          <w:szCs w:val="24"/>
        </w:rPr>
        <w:t>Palmetto Design Center fronts the Palmetto Expressway at Douglas Road, offering ten</w:t>
      </w:r>
      <w:r w:rsidR="00E45F6E">
        <w:rPr>
          <w:rFonts w:ascii="Times New Roman" w:hAnsi="Times New Roman"/>
          <w:color w:val="333300"/>
          <w:sz w:val="24"/>
          <w:szCs w:val="24"/>
        </w:rPr>
        <w:t>ants high visibility from the 18</w:t>
      </w:r>
      <w:r w:rsidRPr="00291D75">
        <w:rPr>
          <w:rFonts w:ascii="Times New Roman" w:hAnsi="Times New Roman"/>
          <w:color w:val="333300"/>
          <w:sz w:val="24"/>
          <w:szCs w:val="24"/>
        </w:rPr>
        <w:t xml:space="preserve">0,000 vehicles that drive by each day. </w:t>
      </w:r>
    </w:p>
    <w:p w14:paraId="51197586" w14:textId="44F37C33" w:rsidR="00E45F6E" w:rsidRPr="00291D75" w:rsidRDefault="003D04E1" w:rsidP="00E45F6E">
      <w:pPr>
        <w:spacing w:line="360" w:lineRule="auto"/>
        <w:ind w:firstLine="720"/>
        <w:contextualSpacing/>
        <w:rPr>
          <w:rFonts w:ascii="Times New Roman" w:hAnsi="Times New Roman"/>
          <w:color w:val="333300"/>
          <w:sz w:val="24"/>
          <w:szCs w:val="24"/>
        </w:rPr>
      </w:pPr>
      <w:r w:rsidRPr="00291D75">
        <w:rPr>
          <w:rFonts w:ascii="Times New Roman" w:hAnsi="Times New Roman"/>
          <w:color w:val="333300"/>
          <w:sz w:val="24"/>
          <w:szCs w:val="24"/>
        </w:rPr>
        <w:t xml:space="preserve">To develop the plaza, Alan S. Macken of Macken Companies and Zvi Shiff of DZD Holdings entered into a joint venture, DZD Palmetto, to construct and lease the subject premises. </w:t>
      </w:r>
      <w:r w:rsidR="000378D2">
        <w:rPr>
          <w:rFonts w:ascii="Times New Roman" w:hAnsi="Times New Roman"/>
          <w:color w:val="333300"/>
          <w:sz w:val="24"/>
          <w:szCs w:val="24"/>
        </w:rPr>
        <w:t xml:space="preserve">To learn more, please visit </w:t>
      </w:r>
      <w:hyperlink r:id="rId8" w:history="1">
        <w:r w:rsidR="000378D2" w:rsidRPr="004A3B4E">
          <w:rPr>
            <w:rStyle w:val="Hyperlink"/>
            <w:rFonts w:ascii="Times New Roman" w:hAnsi="Times New Roman"/>
            <w:sz w:val="24"/>
            <w:szCs w:val="24"/>
          </w:rPr>
          <w:t>www.mackencompanies.com</w:t>
        </w:r>
      </w:hyperlink>
      <w:r w:rsidR="00E45F6E">
        <w:rPr>
          <w:rFonts w:ascii="Times New Roman" w:hAnsi="Times New Roman"/>
          <w:color w:val="333300"/>
          <w:sz w:val="24"/>
          <w:szCs w:val="24"/>
        </w:rPr>
        <w:t xml:space="preserve"> or </w:t>
      </w:r>
      <w:r w:rsidR="00E45F6E" w:rsidRPr="00291D75">
        <w:rPr>
          <w:rFonts w:ascii="Times New Roman" w:hAnsi="Times New Roman"/>
          <w:color w:val="333300"/>
          <w:sz w:val="24"/>
          <w:szCs w:val="24"/>
        </w:rPr>
        <w:t xml:space="preserve">contact Monte Greenberg of Macken </w:t>
      </w:r>
      <w:r w:rsidR="00E45F6E">
        <w:rPr>
          <w:rFonts w:ascii="Times New Roman" w:hAnsi="Times New Roman"/>
          <w:color w:val="333300"/>
          <w:sz w:val="24"/>
          <w:szCs w:val="24"/>
        </w:rPr>
        <w:t xml:space="preserve">Realty at (754) 301-7911; </w:t>
      </w:r>
      <w:hyperlink r:id="rId9" w:history="1">
        <w:r w:rsidR="00E45F6E" w:rsidRPr="00291D75">
          <w:rPr>
            <w:rStyle w:val="Hyperlink"/>
            <w:rFonts w:ascii="Times New Roman" w:hAnsi="Times New Roman"/>
            <w:sz w:val="24"/>
            <w:szCs w:val="24"/>
          </w:rPr>
          <w:t>MGreenberg@MackenCompanies.com</w:t>
        </w:r>
      </w:hyperlink>
      <w:r w:rsidR="00E45F6E" w:rsidRPr="00291D75">
        <w:rPr>
          <w:rFonts w:ascii="Times New Roman" w:hAnsi="Times New Roman"/>
          <w:color w:val="333300"/>
          <w:sz w:val="24"/>
          <w:szCs w:val="24"/>
        </w:rPr>
        <w:t xml:space="preserve">. </w:t>
      </w:r>
    </w:p>
    <w:p w14:paraId="4B269A20" w14:textId="77777777" w:rsidR="003D04E1" w:rsidRPr="00946E84" w:rsidRDefault="003D04E1" w:rsidP="009550BC">
      <w:pPr>
        <w:rPr>
          <w:rFonts w:ascii="Arial" w:hAnsi="Arial" w:cs="Arial"/>
          <w:color w:val="333300"/>
        </w:rPr>
      </w:pPr>
    </w:p>
    <w:p w14:paraId="22F396A4" w14:textId="77777777" w:rsidR="003D04E1" w:rsidRPr="005F5952" w:rsidRDefault="003D04E1" w:rsidP="003D04E1">
      <w:pPr>
        <w:jc w:val="both"/>
        <w:rPr>
          <w:rFonts w:ascii="Arial" w:eastAsia="Times New Roman" w:hAnsi="Arial" w:cs="Arial"/>
          <w:b/>
          <w:color w:val="333300"/>
          <w:sz w:val="20"/>
          <w:szCs w:val="20"/>
        </w:rPr>
      </w:pPr>
      <w:r w:rsidRPr="005F5952">
        <w:rPr>
          <w:rFonts w:ascii="Arial" w:hAnsi="Arial" w:cs="Arial"/>
          <w:b/>
          <w:color w:val="333300"/>
          <w:sz w:val="20"/>
          <w:szCs w:val="20"/>
        </w:rPr>
        <w:t xml:space="preserve">About Macken Companies </w:t>
      </w:r>
    </w:p>
    <w:p w14:paraId="75E6E352" w14:textId="2664AD57" w:rsidR="003D04E1" w:rsidRPr="005F5952" w:rsidRDefault="003D04E1" w:rsidP="003D04E1">
      <w:pPr>
        <w:jc w:val="both"/>
        <w:rPr>
          <w:rFonts w:ascii="Arial" w:eastAsia="Times New Roman" w:hAnsi="Arial" w:cs="Arial"/>
          <w:b/>
          <w:color w:val="333300"/>
          <w:sz w:val="20"/>
          <w:szCs w:val="20"/>
        </w:rPr>
      </w:pPr>
      <w:r w:rsidRPr="005F5952">
        <w:rPr>
          <w:rFonts w:ascii="Arial" w:hAnsi="Arial"/>
          <w:sz w:val="20"/>
          <w:szCs w:val="20"/>
        </w:rPr>
        <w:t xml:space="preserve">Macken Companies is a fully integrated firm with real estate investment, development, construction, financing and brokerage entities. Over the course of nearly 30 years, Macken Companies has been instrumental in the repositioning and revitalization of neighborhoods throughout South Florida. The name Macken has become synonymous with visionary planning and development, superior construction, and record-breaking sales and marketing. As a fully integrated firm, Macken Companies’ affiliate entities—VCM Builders, Macken Realty, SFCS, Sefran, G&amp;A Strategic and MTV Investments—work in tandem to offer clients complete residential and commercial real estate solutions. Regardless of the size and scope of the endeavor, Macken Companies approaches every opportunity with equal passion, diligence and accountability. As a result, Macken Companies is highly regarded throughout the state for its reputation and integrity. </w:t>
      </w:r>
      <w:r w:rsidRPr="005F5952">
        <w:rPr>
          <w:rFonts w:ascii="Arial" w:hAnsi="Arial"/>
          <w:color w:val="333300"/>
          <w:sz w:val="20"/>
          <w:szCs w:val="20"/>
        </w:rPr>
        <w:t xml:space="preserve">For more information, visit </w:t>
      </w:r>
      <w:hyperlink r:id="rId10" w:history="1">
        <w:r w:rsidRPr="005F5952">
          <w:rPr>
            <w:rStyle w:val="Hyperlink"/>
            <w:rFonts w:ascii="Arial" w:hAnsi="Arial"/>
            <w:sz w:val="20"/>
            <w:szCs w:val="20"/>
          </w:rPr>
          <w:t>www.mackencompanies.com</w:t>
        </w:r>
      </w:hyperlink>
      <w:r w:rsidRPr="005F5952">
        <w:rPr>
          <w:rFonts w:ascii="Arial" w:hAnsi="Arial"/>
          <w:color w:val="333300"/>
          <w:sz w:val="20"/>
          <w:szCs w:val="20"/>
        </w:rPr>
        <w:t xml:space="preserve">.  </w:t>
      </w:r>
    </w:p>
    <w:p w14:paraId="2C146E43" w14:textId="77777777" w:rsidR="00D5782F" w:rsidRPr="00553086" w:rsidRDefault="00D5782F" w:rsidP="00D5782F">
      <w:pPr>
        <w:rPr>
          <w:rFonts w:ascii="Times New Roman" w:hAnsi="Times New Roman"/>
          <w:sz w:val="24"/>
        </w:rPr>
      </w:pPr>
    </w:p>
    <w:p w14:paraId="168A0A75" w14:textId="48BFEE77" w:rsidR="00553086" w:rsidRDefault="00553086" w:rsidP="00553086">
      <w:pPr>
        <w:jc w:val="center"/>
        <w:rPr>
          <w:rFonts w:ascii="Times New Roman" w:hAnsi="Times New Roman"/>
          <w:sz w:val="24"/>
        </w:rPr>
      </w:pPr>
      <w:r>
        <w:rPr>
          <w:rFonts w:ascii="Times New Roman" w:hAnsi="Times New Roman"/>
          <w:sz w:val="24"/>
        </w:rPr>
        <w:t>###</w:t>
      </w:r>
    </w:p>
    <w:p w14:paraId="67A6FB7A" w14:textId="77777777" w:rsidR="00403954" w:rsidRPr="0001239A" w:rsidRDefault="00403954" w:rsidP="00553086">
      <w:pPr>
        <w:jc w:val="center"/>
        <w:rPr>
          <w:rFonts w:ascii="Times New Roman" w:hAnsi="Times New Roman"/>
          <w:sz w:val="24"/>
        </w:rPr>
      </w:pPr>
      <w:bookmarkStart w:id="1" w:name="_GoBack"/>
      <w:bookmarkEnd w:id="1"/>
    </w:p>
    <w:sectPr w:rsidR="00403954" w:rsidRPr="0001239A" w:rsidSect="001C4A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D274C" w14:textId="77777777" w:rsidR="00AD025D" w:rsidRDefault="00AD025D">
      <w:r>
        <w:separator/>
      </w:r>
    </w:p>
  </w:endnote>
  <w:endnote w:type="continuationSeparator" w:id="0">
    <w:p w14:paraId="7B5B2A49" w14:textId="77777777" w:rsidR="00AD025D" w:rsidRDefault="00AD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A6281" w14:textId="77777777" w:rsidR="00AD025D" w:rsidRDefault="00AD025D">
      <w:r>
        <w:separator/>
      </w:r>
    </w:p>
  </w:footnote>
  <w:footnote w:type="continuationSeparator" w:id="0">
    <w:p w14:paraId="56E0B4A7" w14:textId="77777777" w:rsidR="00AD025D" w:rsidRDefault="00AD02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D64A8B"/>
    <w:multiLevelType w:val="multilevel"/>
    <w:tmpl w:val="F308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973"/>
    <w:rsid w:val="0001239A"/>
    <w:rsid w:val="00013AD3"/>
    <w:rsid w:val="000378D2"/>
    <w:rsid w:val="00060D1E"/>
    <w:rsid w:val="00067F6C"/>
    <w:rsid w:val="000A5AE0"/>
    <w:rsid w:val="000D0FAE"/>
    <w:rsid w:val="000D390C"/>
    <w:rsid w:val="000F77B1"/>
    <w:rsid w:val="00161A54"/>
    <w:rsid w:val="00161FCB"/>
    <w:rsid w:val="001834BB"/>
    <w:rsid w:val="001A1C5C"/>
    <w:rsid w:val="001C4A89"/>
    <w:rsid w:val="001F6C6B"/>
    <w:rsid w:val="00216864"/>
    <w:rsid w:val="00291D75"/>
    <w:rsid w:val="00295B89"/>
    <w:rsid w:val="00330418"/>
    <w:rsid w:val="003C1269"/>
    <w:rsid w:val="003C6769"/>
    <w:rsid w:val="003D04E1"/>
    <w:rsid w:val="003D768F"/>
    <w:rsid w:val="003E32C6"/>
    <w:rsid w:val="003F551A"/>
    <w:rsid w:val="00403954"/>
    <w:rsid w:val="00420B11"/>
    <w:rsid w:val="00454183"/>
    <w:rsid w:val="00472CEC"/>
    <w:rsid w:val="004900B0"/>
    <w:rsid w:val="004D4F9F"/>
    <w:rsid w:val="004D6EA0"/>
    <w:rsid w:val="005443D3"/>
    <w:rsid w:val="00553086"/>
    <w:rsid w:val="005600FA"/>
    <w:rsid w:val="005C205B"/>
    <w:rsid w:val="005E08BB"/>
    <w:rsid w:val="005F0F96"/>
    <w:rsid w:val="00673F04"/>
    <w:rsid w:val="00773242"/>
    <w:rsid w:val="007D02FD"/>
    <w:rsid w:val="007E64C8"/>
    <w:rsid w:val="007F5E03"/>
    <w:rsid w:val="0080583F"/>
    <w:rsid w:val="00811AE9"/>
    <w:rsid w:val="008622A1"/>
    <w:rsid w:val="008779E4"/>
    <w:rsid w:val="008A2A26"/>
    <w:rsid w:val="008E0950"/>
    <w:rsid w:val="009550BC"/>
    <w:rsid w:val="0096220E"/>
    <w:rsid w:val="009779EA"/>
    <w:rsid w:val="00986609"/>
    <w:rsid w:val="009C0E0C"/>
    <w:rsid w:val="00A00995"/>
    <w:rsid w:val="00A14465"/>
    <w:rsid w:val="00A40008"/>
    <w:rsid w:val="00A52082"/>
    <w:rsid w:val="00A90843"/>
    <w:rsid w:val="00A9222E"/>
    <w:rsid w:val="00AD025D"/>
    <w:rsid w:val="00B25C13"/>
    <w:rsid w:val="00B760AD"/>
    <w:rsid w:val="00BB555E"/>
    <w:rsid w:val="00BE2A0D"/>
    <w:rsid w:val="00C5329B"/>
    <w:rsid w:val="00CC329E"/>
    <w:rsid w:val="00D11BAE"/>
    <w:rsid w:val="00D23FC6"/>
    <w:rsid w:val="00D56359"/>
    <w:rsid w:val="00D5782F"/>
    <w:rsid w:val="00D97087"/>
    <w:rsid w:val="00DE1399"/>
    <w:rsid w:val="00E45F6E"/>
    <w:rsid w:val="00E607FA"/>
    <w:rsid w:val="00EA3711"/>
    <w:rsid w:val="00EB6973"/>
    <w:rsid w:val="00ED3267"/>
    <w:rsid w:val="00F17C9E"/>
    <w:rsid w:val="00F75A6F"/>
    <w:rsid w:val="00F82B2C"/>
    <w:rsid w:val="00FC2380"/>
    <w:rsid w:val="00FC3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7D81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6973"/>
    <w:pPr>
      <w:spacing w:after="0" w:line="240" w:lineRule="auto"/>
    </w:pPr>
    <w:rPr>
      <w:rFonts w:ascii="Calibri" w:eastAsia="Calibri" w:hAnsi="Calibri" w:cs="Times New Roman"/>
    </w:rPr>
  </w:style>
  <w:style w:type="paragraph" w:styleId="Heading2">
    <w:name w:val="heading 2"/>
    <w:basedOn w:val="Normal"/>
    <w:link w:val="Heading2Char"/>
    <w:uiPriority w:val="9"/>
    <w:rsid w:val="0001239A"/>
    <w:pPr>
      <w:spacing w:beforeLines="1" w:afterLines="1"/>
      <w:outlineLvl w:val="1"/>
    </w:pPr>
    <w:rPr>
      <w:rFonts w:ascii="Times" w:eastAsiaTheme="minorHAnsi" w:hAnsi="Times" w:cstheme="minorBidi"/>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973"/>
    <w:pPr>
      <w:spacing w:after="0" w:line="240" w:lineRule="auto"/>
    </w:pPr>
  </w:style>
  <w:style w:type="character" w:styleId="Hyperlink">
    <w:name w:val="Hyperlink"/>
    <w:basedOn w:val="DefaultParagraphFont"/>
    <w:uiPriority w:val="99"/>
    <w:unhideWhenUsed/>
    <w:rsid w:val="00EB6973"/>
    <w:rPr>
      <w:color w:val="0000FF" w:themeColor="hyperlink"/>
      <w:u w:val="single"/>
    </w:rPr>
  </w:style>
  <w:style w:type="character" w:styleId="Strong">
    <w:name w:val="Strong"/>
    <w:basedOn w:val="DefaultParagraphFont"/>
    <w:uiPriority w:val="22"/>
    <w:qFormat/>
    <w:rsid w:val="00EB6973"/>
    <w:rPr>
      <w:b/>
      <w:bCs/>
    </w:rPr>
  </w:style>
  <w:style w:type="paragraph" w:styleId="BalloonText">
    <w:name w:val="Balloon Text"/>
    <w:basedOn w:val="Normal"/>
    <w:link w:val="BalloonTextChar"/>
    <w:uiPriority w:val="99"/>
    <w:semiHidden/>
    <w:unhideWhenUsed/>
    <w:rsid w:val="00BB555E"/>
    <w:rPr>
      <w:rFonts w:ascii="Tahoma" w:hAnsi="Tahoma" w:cs="Tahoma"/>
      <w:sz w:val="16"/>
      <w:szCs w:val="16"/>
    </w:rPr>
  </w:style>
  <w:style w:type="character" w:customStyle="1" w:styleId="BalloonTextChar">
    <w:name w:val="Balloon Text Char"/>
    <w:basedOn w:val="DefaultParagraphFont"/>
    <w:link w:val="BalloonText"/>
    <w:uiPriority w:val="99"/>
    <w:semiHidden/>
    <w:rsid w:val="00BB555E"/>
    <w:rPr>
      <w:rFonts w:ascii="Tahoma" w:eastAsia="Calibri" w:hAnsi="Tahoma" w:cs="Tahoma"/>
      <w:sz w:val="16"/>
      <w:szCs w:val="16"/>
    </w:rPr>
  </w:style>
  <w:style w:type="paragraph" w:styleId="Header">
    <w:name w:val="header"/>
    <w:basedOn w:val="Normal"/>
    <w:link w:val="HeaderChar"/>
    <w:uiPriority w:val="99"/>
    <w:unhideWhenUsed/>
    <w:rsid w:val="0001239A"/>
    <w:pPr>
      <w:tabs>
        <w:tab w:val="center" w:pos="4320"/>
        <w:tab w:val="right" w:pos="8640"/>
      </w:tabs>
    </w:pPr>
  </w:style>
  <w:style w:type="character" w:customStyle="1" w:styleId="HeaderChar">
    <w:name w:val="Header Char"/>
    <w:basedOn w:val="DefaultParagraphFont"/>
    <w:link w:val="Header"/>
    <w:uiPriority w:val="99"/>
    <w:rsid w:val="0001239A"/>
    <w:rPr>
      <w:rFonts w:ascii="Calibri" w:eastAsia="Calibri" w:hAnsi="Calibri" w:cs="Times New Roman"/>
    </w:rPr>
  </w:style>
  <w:style w:type="paragraph" w:styleId="Footer">
    <w:name w:val="footer"/>
    <w:basedOn w:val="Normal"/>
    <w:link w:val="FooterChar"/>
    <w:uiPriority w:val="99"/>
    <w:unhideWhenUsed/>
    <w:rsid w:val="0001239A"/>
    <w:pPr>
      <w:tabs>
        <w:tab w:val="center" w:pos="4320"/>
        <w:tab w:val="right" w:pos="8640"/>
      </w:tabs>
    </w:pPr>
  </w:style>
  <w:style w:type="character" w:customStyle="1" w:styleId="FooterChar">
    <w:name w:val="Footer Char"/>
    <w:basedOn w:val="DefaultParagraphFont"/>
    <w:link w:val="Footer"/>
    <w:uiPriority w:val="99"/>
    <w:rsid w:val="0001239A"/>
    <w:rPr>
      <w:rFonts w:ascii="Calibri" w:eastAsia="Calibri" w:hAnsi="Calibri" w:cs="Times New Roman"/>
    </w:rPr>
  </w:style>
  <w:style w:type="character" w:customStyle="1" w:styleId="Heading2Char">
    <w:name w:val="Heading 2 Char"/>
    <w:basedOn w:val="DefaultParagraphFont"/>
    <w:link w:val="Heading2"/>
    <w:uiPriority w:val="9"/>
    <w:rsid w:val="0001239A"/>
    <w:rPr>
      <w:rFonts w:ascii="Times" w:hAnsi="Times"/>
      <w:b/>
      <w:sz w:val="36"/>
      <w:szCs w:val="20"/>
    </w:rPr>
  </w:style>
  <w:style w:type="character" w:styleId="FollowedHyperlink">
    <w:name w:val="FollowedHyperlink"/>
    <w:basedOn w:val="DefaultParagraphFont"/>
    <w:uiPriority w:val="99"/>
    <w:semiHidden/>
    <w:unhideWhenUsed/>
    <w:rsid w:val="00A40008"/>
    <w:rPr>
      <w:color w:val="800080" w:themeColor="followedHyperlink"/>
      <w:u w:val="single"/>
    </w:rPr>
  </w:style>
  <w:style w:type="character" w:customStyle="1" w:styleId="Hyperlink0">
    <w:name w:val="Hyperlink.0"/>
    <w:rsid w:val="003D04E1"/>
    <w:rPr>
      <w:rFonts w:cs="Times New Roman"/>
      <w:color w:val="00000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24229">
      <w:bodyDiv w:val="1"/>
      <w:marLeft w:val="0"/>
      <w:marRight w:val="0"/>
      <w:marTop w:val="0"/>
      <w:marBottom w:val="0"/>
      <w:divBdr>
        <w:top w:val="none" w:sz="0" w:space="0" w:color="auto"/>
        <w:left w:val="none" w:sz="0" w:space="0" w:color="auto"/>
        <w:bottom w:val="none" w:sz="0" w:space="0" w:color="auto"/>
        <w:right w:val="none" w:sz="0" w:space="0" w:color="auto"/>
      </w:divBdr>
    </w:div>
    <w:div w:id="1355182460">
      <w:bodyDiv w:val="1"/>
      <w:marLeft w:val="0"/>
      <w:marRight w:val="0"/>
      <w:marTop w:val="0"/>
      <w:marBottom w:val="0"/>
      <w:divBdr>
        <w:top w:val="none" w:sz="0" w:space="0" w:color="auto"/>
        <w:left w:val="none" w:sz="0" w:space="0" w:color="auto"/>
        <w:bottom w:val="none" w:sz="0" w:space="0" w:color="auto"/>
        <w:right w:val="none" w:sz="0" w:space="0" w:color="auto"/>
      </w:divBdr>
      <w:divsChild>
        <w:div w:id="284041651">
          <w:marLeft w:val="0"/>
          <w:marRight w:val="0"/>
          <w:marTop w:val="0"/>
          <w:marBottom w:val="0"/>
          <w:divBdr>
            <w:top w:val="none" w:sz="0" w:space="0" w:color="auto"/>
            <w:left w:val="none" w:sz="0" w:space="0" w:color="auto"/>
            <w:bottom w:val="none" w:sz="0" w:space="0" w:color="auto"/>
            <w:right w:val="none" w:sz="0" w:space="0" w:color="auto"/>
          </w:divBdr>
          <w:divsChild>
            <w:div w:id="1215854417">
              <w:marLeft w:val="0"/>
              <w:marRight w:val="0"/>
              <w:marTop w:val="0"/>
              <w:marBottom w:val="0"/>
              <w:divBdr>
                <w:top w:val="none" w:sz="0" w:space="0" w:color="auto"/>
                <w:left w:val="none" w:sz="0" w:space="0" w:color="auto"/>
                <w:bottom w:val="none" w:sz="0" w:space="0" w:color="auto"/>
                <w:right w:val="none" w:sz="0" w:space="0" w:color="auto"/>
              </w:divBdr>
              <w:divsChild>
                <w:div w:id="827748285">
                  <w:marLeft w:val="0"/>
                  <w:marRight w:val="0"/>
                  <w:marTop w:val="0"/>
                  <w:marBottom w:val="0"/>
                  <w:divBdr>
                    <w:top w:val="none" w:sz="0" w:space="0" w:color="auto"/>
                    <w:left w:val="none" w:sz="0" w:space="0" w:color="auto"/>
                    <w:bottom w:val="none" w:sz="0" w:space="0" w:color="auto"/>
                    <w:right w:val="none" w:sz="0" w:space="0" w:color="auto"/>
                  </w:divBdr>
                  <w:divsChild>
                    <w:div w:id="299850499">
                      <w:marLeft w:val="0"/>
                      <w:marRight w:val="0"/>
                      <w:marTop w:val="0"/>
                      <w:marBottom w:val="0"/>
                      <w:divBdr>
                        <w:top w:val="none" w:sz="0" w:space="0" w:color="auto"/>
                        <w:left w:val="none" w:sz="0" w:space="0" w:color="auto"/>
                        <w:bottom w:val="none" w:sz="0" w:space="0" w:color="auto"/>
                        <w:right w:val="none" w:sz="0" w:space="0" w:color="auto"/>
                      </w:divBdr>
                      <w:divsChild>
                        <w:div w:id="701831884">
                          <w:marLeft w:val="0"/>
                          <w:marRight w:val="0"/>
                          <w:marTop w:val="0"/>
                          <w:marBottom w:val="0"/>
                          <w:divBdr>
                            <w:top w:val="none" w:sz="0" w:space="0" w:color="auto"/>
                            <w:left w:val="none" w:sz="0" w:space="0" w:color="auto"/>
                            <w:bottom w:val="none" w:sz="0" w:space="0" w:color="auto"/>
                            <w:right w:val="none" w:sz="0" w:space="0" w:color="auto"/>
                          </w:divBdr>
                          <w:divsChild>
                            <w:div w:id="428357357">
                              <w:marLeft w:val="0"/>
                              <w:marRight w:val="0"/>
                              <w:marTop w:val="0"/>
                              <w:marBottom w:val="300"/>
                              <w:divBdr>
                                <w:top w:val="none" w:sz="0" w:space="0" w:color="auto"/>
                                <w:left w:val="none" w:sz="0" w:space="0" w:color="auto"/>
                                <w:bottom w:val="none" w:sz="0" w:space="0" w:color="auto"/>
                                <w:right w:val="none" w:sz="0" w:space="0" w:color="auto"/>
                              </w:divBdr>
                              <w:divsChild>
                                <w:div w:id="514224970">
                                  <w:marLeft w:val="0"/>
                                  <w:marRight w:val="0"/>
                                  <w:marTop w:val="0"/>
                                  <w:marBottom w:val="0"/>
                                  <w:divBdr>
                                    <w:top w:val="none" w:sz="0" w:space="0" w:color="auto"/>
                                    <w:left w:val="none" w:sz="0" w:space="0" w:color="auto"/>
                                    <w:bottom w:val="none" w:sz="0" w:space="0" w:color="auto"/>
                                    <w:right w:val="none" w:sz="0" w:space="0" w:color="auto"/>
                                  </w:divBdr>
                                  <w:divsChild>
                                    <w:div w:id="16126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becker@bkr-media.com" TargetMode="External"/><Relationship Id="rId8" Type="http://schemas.openxmlformats.org/officeDocument/2006/relationships/hyperlink" Target="http://www.mackencompanies.com" TargetMode="External"/><Relationship Id="rId9" Type="http://schemas.openxmlformats.org/officeDocument/2006/relationships/hyperlink" Target="mailto:MGreenberg@MackenCompanies.com" TargetMode="External"/><Relationship Id="rId10" Type="http://schemas.openxmlformats.org/officeDocument/2006/relationships/hyperlink" Target="http://www.mackencompan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607</Words>
  <Characters>3460</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American Lung</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Prendergast</dc:creator>
  <cp:lastModifiedBy>Jennifer Becker Becker</cp:lastModifiedBy>
  <cp:revision>6</cp:revision>
  <dcterms:created xsi:type="dcterms:W3CDTF">2017-10-23T17:14:00Z</dcterms:created>
  <dcterms:modified xsi:type="dcterms:W3CDTF">2017-10-25T15:34:00Z</dcterms:modified>
</cp:coreProperties>
</file>